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0644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0644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CFC" w:rsidRDefault="00237CFC" w:rsidP="001D05A8">
                            <w:pPr>
                              <w:pStyle w:val="Textocomentario"/>
                              <w:rPr>
                                <w:b/>
                              </w:rPr>
                            </w:pPr>
                            <w:r>
                              <w:rPr>
                                <w:b/>
                              </w:rPr>
                              <w:t>ASESORIA PAREDES</w:t>
                            </w:r>
                          </w:p>
                          <w:p w:rsidR="00251A9A" w:rsidRDefault="00237CFC" w:rsidP="001D05A8">
                            <w:pPr>
                              <w:pStyle w:val="Textocomentario"/>
                              <w:rPr>
                                <w:b/>
                              </w:rPr>
                            </w:pPr>
                            <w:r>
                              <w:rPr>
                                <w:b/>
                              </w:rPr>
                              <w:t xml:space="preserve">C/ </w:t>
                            </w:r>
                            <w:r w:rsidRPr="00237CFC">
                              <w:rPr>
                                <w:b/>
                              </w:rPr>
                              <w:t>CL GIMENEZ CANGA ARGUELLES,3 1ºº A</w:t>
                            </w:r>
                          </w:p>
                          <w:p w:rsidR="00237CFC" w:rsidRDefault="00237CFC" w:rsidP="001D05A8">
                            <w:pPr>
                              <w:pStyle w:val="Textocomentario"/>
                              <w:rPr>
                                <w:b/>
                              </w:rPr>
                            </w:pPr>
                            <w:r>
                              <w:rPr>
                                <w:b/>
                              </w:rPr>
                              <w:t>04005- ALMERIA</w:t>
                            </w:r>
                          </w:p>
                          <w:p w:rsidR="00237CFC" w:rsidRDefault="00237CFC" w:rsidP="001D05A8">
                            <w:pPr>
                              <w:pStyle w:val="Textocomentario"/>
                              <w:rPr>
                                <w:b/>
                              </w:rPr>
                            </w:pPr>
                          </w:p>
                          <w:p w:rsidR="00237CFC" w:rsidRDefault="00237CFC" w:rsidP="001D05A8">
                            <w:pPr>
                              <w:pStyle w:val="Textocomentario"/>
                              <w:rPr>
                                <w:b/>
                              </w:rPr>
                            </w:pPr>
                            <w:r>
                              <w:rPr>
                                <w:b/>
                              </w:rPr>
                              <w:t xml:space="preserve">A/A: Antonio y Sonia </w:t>
                            </w:r>
                          </w:p>
                          <w:p w:rsidR="00237CFC" w:rsidRDefault="00237CFC" w:rsidP="001D05A8">
                            <w:pPr>
                              <w:pStyle w:val="Textocomentario"/>
                              <w:rPr>
                                <w:b/>
                              </w:rPr>
                            </w:pPr>
                            <w:r>
                              <w:rPr>
                                <w:b/>
                              </w:rPr>
                              <w:t xml:space="preserve">Email : </w:t>
                            </w:r>
                            <w:r w:rsidRPr="00237CFC">
                              <w:rPr>
                                <w:b/>
                              </w:rPr>
                              <w:t>ssanchez@asesoriaparedes.com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37CFC" w:rsidRDefault="00237CFC" w:rsidP="001D05A8">
                      <w:pPr>
                        <w:pStyle w:val="Textocomentario"/>
                        <w:rPr>
                          <w:b/>
                        </w:rPr>
                      </w:pPr>
                      <w:r>
                        <w:rPr>
                          <w:b/>
                        </w:rPr>
                        <w:t>ASESORIA PAREDES</w:t>
                      </w:r>
                    </w:p>
                    <w:p w:rsidR="00251A9A" w:rsidRDefault="00237CFC" w:rsidP="001D05A8">
                      <w:pPr>
                        <w:pStyle w:val="Textocomentario"/>
                        <w:rPr>
                          <w:b/>
                        </w:rPr>
                      </w:pPr>
                      <w:r>
                        <w:rPr>
                          <w:b/>
                        </w:rPr>
                        <w:t xml:space="preserve">C/ </w:t>
                      </w:r>
                      <w:r w:rsidRPr="00237CFC">
                        <w:rPr>
                          <w:b/>
                        </w:rPr>
                        <w:t>CL GIMENEZ CANGA ARGUELLES,3 1ºº A</w:t>
                      </w:r>
                    </w:p>
                    <w:p w:rsidR="00237CFC" w:rsidRDefault="00237CFC" w:rsidP="001D05A8">
                      <w:pPr>
                        <w:pStyle w:val="Textocomentario"/>
                        <w:rPr>
                          <w:b/>
                        </w:rPr>
                      </w:pPr>
                      <w:r>
                        <w:rPr>
                          <w:b/>
                        </w:rPr>
                        <w:t>04005- ALMERIA</w:t>
                      </w:r>
                    </w:p>
                    <w:p w:rsidR="00237CFC" w:rsidRDefault="00237CFC" w:rsidP="001D05A8">
                      <w:pPr>
                        <w:pStyle w:val="Textocomentario"/>
                        <w:rPr>
                          <w:b/>
                        </w:rPr>
                      </w:pPr>
                    </w:p>
                    <w:p w:rsidR="00237CFC" w:rsidRDefault="00237CFC" w:rsidP="001D05A8">
                      <w:pPr>
                        <w:pStyle w:val="Textocomentario"/>
                        <w:rPr>
                          <w:b/>
                        </w:rPr>
                      </w:pPr>
                      <w:r>
                        <w:rPr>
                          <w:b/>
                        </w:rPr>
                        <w:t xml:space="preserve">A/A: Antonio y Sonia </w:t>
                      </w:r>
                    </w:p>
                    <w:p w:rsidR="00237CFC" w:rsidRDefault="00237CFC" w:rsidP="001D05A8">
                      <w:pPr>
                        <w:pStyle w:val="Textocomentario"/>
                        <w:rPr>
                          <w:b/>
                        </w:rPr>
                      </w:pPr>
                      <w:r>
                        <w:rPr>
                          <w:b/>
                        </w:rPr>
                        <w:t xml:space="preserve">Email : </w:t>
                      </w:r>
                      <w:r w:rsidRPr="00237CFC">
                        <w:rPr>
                          <w:b/>
                        </w:rPr>
                        <w:t>ssanchez@asesoriaparedes.com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237CFC">
        <w:rPr>
          <w:rFonts w:ascii="Arial Narrow" w:hAnsi="Arial Narrow"/>
          <w:sz w:val="22"/>
          <w:lang w:val="es-ES_tradnl"/>
        </w:rPr>
        <w:t>01 de Abril de 2019</w:t>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0644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237CFC" w:rsidRDefault="00237CFC" w:rsidP="009F0701">
      <w:pPr>
        <w:rPr>
          <w:rFonts w:ascii="Arial Narrow" w:hAnsi="Arial Narrow"/>
          <w:sz w:val="22"/>
          <w:lang w:val="es-ES_tradnl"/>
        </w:rPr>
      </w:pPr>
    </w:p>
    <w:p w:rsidR="00237CFC" w:rsidRDefault="00237CFC" w:rsidP="009F0701">
      <w:pPr>
        <w:rPr>
          <w:rFonts w:ascii="Arial Narrow" w:hAnsi="Arial Narrow"/>
          <w:sz w:val="22"/>
          <w:lang w:val="es-ES_tradnl"/>
        </w:rPr>
      </w:pPr>
    </w:p>
    <w:p w:rsidR="00237CFC" w:rsidRDefault="00237CFC" w:rsidP="009F0701">
      <w:pPr>
        <w:rPr>
          <w:rFonts w:ascii="Arial Narrow" w:hAnsi="Arial Narrow"/>
          <w:sz w:val="22"/>
          <w:lang w:val="es-ES_tradnl"/>
        </w:rPr>
      </w:pPr>
    </w:p>
    <w:p w:rsidR="009F0701" w:rsidRDefault="0050644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890" r="508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37CFC" w:rsidRDefault="00237CFC" w:rsidP="00237CFC">
                            <w:pPr>
                              <w:pStyle w:val="Textocomentario"/>
                              <w:rPr>
                                <w:b/>
                              </w:rPr>
                            </w:pPr>
                            <w:r>
                              <w:rPr>
                                <w:b/>
                              </w:rPr>
                              <w:t>ASESORIA PAREDES</w:t>
                            </w:r>
                          </w:p>
                          <w:p w:rsidR="00237CFC" w:rsidRDefault="00237CFC" w:rsidP="00237CFC">
                            <w:pPr>
                              <w:pStyle w:val="Textocomentario"/>
                              <w:rPr>
                                <w:b/>
                              </w:rPr>
                            </w:pPr>
                            <w:r>
                              <w:rPr>
                                <w:b/>
                              </w:rPr>
                              <w:t xml:space="preserve">C/ </w:t>
                            </w:r>
                            <w:r w:rsidRPr="00237CFC">
                              <w:rPr>
                                <w:b/>
                              </w:rPr>
                              <w:t>CL GIMENEZ CANGA ARGUELLES,3 1ºº A</w:t>
                            </w:r>
                          </w:p>
                          <w:p w:rsidR="00237CFC" w:rsidRDefault="00237CFC" w:rsidP="00237CFC">
                            <w:pPr>
                              <w:pStyle w:val="Textocomentario"/>
                              <w:rPr>
                                <w:b/>
                              </w:rPr>
                            </w:pPr>
                            <w:r>
                              <w:rPr>
                                <w:b/>
                              </w:rPr>
                              <w:t>04005- ALMERIA</w:t>
                            </w:r>
                          </w:p>
                          <w:p w:rsidR="00237CFC" w:rsidRDefault="00237CFC" w:rsidP="00237CFC">
                            <w:pPr>
                              <w:pStyle w:val="Textocomentario"/>
                              <w:rPr>
                                <w:b/>
                              </w:rPr>
                            </w:pPr>
                          </w:p>
                          <w:p w:rsidR="00237CFC" w:rsidRDefault="00237CFC" w:rsidP="00237CFC">
                            <w:pPr>
                              <w:pStyle w:val="Textocomentario"/>
                              <w:rPr>
                                <w:b/>
                              </w:rPr>
                            </w:pPr>
                            <w:r>
                              <w:rPr>
                                <w:b/>
                              </w:rPr>
                              <w:t xml:space="preserve">A/A: Antonio y Sonia </w:t>
                            </w:r>
                          </w:p>
                          <w:p w:rsidR="00237CFC" w:rsidRDefault="00237CFC" w:rsidP="00237CFC">
                            <w:pPr>
                              <w:pStyle w:val="Textocomentario"/>
                              <w:rPr>
                                <w:b/>
                              </w:rPr>
                            </w:pPr>
                            <w:r>
                              <w:rPr>
                                <w:b/>
                              </w:rPr>
                              <w:t xml:space="preserve">Email : </w:t>
                            </w:r>
                            <w:r w:rsidRPr="00237CFC">
                              <w:rPr>
                                <w:b/>
                              </w:rPr>
                              <w:t>ssanchez@asesoriaparedes.com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37CFC" w:rsidRDefault="00237CFC" w:rsidP="00237CFC">
                      <w:pPr>
                        <w:pStyle w:val="Textocomentario"/>
                        <w:rPr>
                          <w:b/>
                        </w:rPr>
                      </w:pPr>
                      <w:r>
                        <w:rPr>
                          <w:b/>
                        </w:rPr>
                        <w:t>ASESORIA PAREDES</w:t>
                      </w:r>
                    </w:p>
                    <w:p w:rsidR="00237CFC" w:rsidRDefault="00237CFC" w:rsidP="00237CFC">
                      <w:pPr>
                        <w:pStyle w:val="Textocomentario"/>
                        <w:rPr>
                          <w:b/>
                        </w:rPr>
                      </w:pPr>
                      <w:r>
                        <w:rPr>
                          <w:b/>
                        </w:rPr>
                        <w:t xml:space="preserve">C/ </w:t>
                      </w:r>
                      <w:r w:rsidRPr="00237CFC">
                        <w:rPr>
                          <w:b/>
                        </w:rPr>
                        <w:t>CL GIMENEZ CANGA ARGUELLES,3 1ºº A</w:t>
                      </w:r>
                    </w:p>
                    <w:p w:rsidR="00237CFC" w:rsidRDefault="00237CFC" w:rsidP="00237CFC">
                      <w:pPr>
                        <w:pStyle w:val="Textocomentario"/>
                        <w:rPr>
                          <w:b/>
                        </w:rPr>
                      </w:pPr>
                      <w:r>
                        <w:rPr>
                          <w:b/>
                        </w:rPr>
                        <w:t>04005- ALMERIA</w:t>
                      </w:r>
                    </w:p>
                    <w:p w:rsidR="00237CFC" w:rsidRDefault="00237CFC" w:rsidP="00237CFC">
                      <w:pPr>
                        <w:pStyle w:val="Textocomentario"/>
                        <w:rPr>
                          <w:b/>
                        </w:rPr>
                      </w:pPr>
                    </w:p>
                    <w:p w:rsidR="00237CFC" w:rsidRDefault="00237CFC" w:rsidP="00237CFC">
                      <w:pPr>
                        <w:pStyle w:val="Textocomentario"/>
                        <w:rPr>
                          <w:b/>
                        </w:rPr>
                      </w:pPr>
                      <w:r>
                        <w:rPr>
                          <w:b/>
                        </w:rPr>
                        <w:t xml:space="preserve">A/A: Antonio y Sonia </w:t>
                      </w:r>
                    </w:p>
                    <w:p w:rsidR="00237CFC" w:rsidRDefault="00237CFC" w:rsidP="00237CFC">
                      <w:pPr>
                        <w:pStyle w:val="Textocomentario"/>
                        <w:rPr>
                          <w:b/>
                        </w:rPr>
                      </w:pPr>
                      <w:r>
                        <w:rPr>
                          <w:b/>
                        </w:rPr>
                        <w:t xml:space="preserve">Email : </w:t>
                      </w:r>
                      <w:r w:rsidRPr="00237CFC">
                        <w:rPr>
                          <w:b/>
                        </w:rPr>
                        <w:t>ssanchez@asesoriaparedes.com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237CFC">
        <w:rPr>
          <w:i/>
          <w:lang w:val="es-ES_tradnl"/>
        </w:rPr>
        <w:t>01 de Abril de 2019</w:t>
      </w:r>
    </w:p>
    <w:p w:rsidR="0013775E" w:rsidRDefault="0013775E" w:rsidP="0013775E">
      <w:pPr>
        <w:pStyle w:val="Ttulo3"/>
      </w:pPr>
      <w:r>
        <w:t xml:space="preserve">PRESUPUESTO Nº.- </w:t>
      </w:r>
      <w:r w:rsidR="00251A9A">
        <w:t>5000</w:t>
      </w:r>
      <w:r w:rsidR="00237CFC">
        <w:t>45</w:t>
      </w:r>
    </w:p>
    <w:p w:rsidR="0013775E" w:rsidRDefault="00506444"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D52565" w:rsidP="0013775E">
      <w:pPr>
        <w:jc w:val="center"/>
        <w:rPr>
          <w:b/>
          <w:sz w:val="22"/>
          <w:u w:val="single"/>
        </w:rPr>
      </w:pPr>
      <w:r>
        <w:rPr>
          <w:b/>
          <w:sz w:val="22"/>
          <w:u w:val="single"/>
        </w:rPr>
        <w:t>SEMANAL</w:t>
      </w:r>
      <w:r w:rsidR="0013775E">
        <w:rPr>
          <w:b/>
          <w:sz w:val="22"/>
          <w:u w:val="single"/>
        </w:rPr>
        <w:t>:</w:t>
      </w:r>
    </w:p>
    <w:p w:rsidR="00506444" w:rsidRDefault="00506444" w:rsidP="0013775E">
      <w:pPr>
        <w:jc w:val="center"/>
        <w:rPr>
          <w:b/>
          <w:sz w:val="22"/>
          <w:u w:val="single"/>
        </w:rPr>
      </w:pPr>
    </w:p>
    <w:p w:rsidR="00D52565" w:rsidRDefault="00237CFC" w:rsidP="0013775E">
      <w:pPr>
        <w:numPr>
          <w:ilvl w:val="0"/>
          <w:numId w:val="1"/>
        </w:numPr>
        <w:tabs>
          <w:tab w:val="clear" w:pos="360"/>
          <w:tab w:val="num" w:pos="1069"/>
        </w:tabs>
        <w:ind w:left="1069"/>
        <w:jc w:val="both"/>
        <w:rPr>
          <w:sz w:val="22"/>
        </w:rPr>
      </w:pPr>
      <w:r>
        <w:rPr>
          <w:sz w:val="22"/>
        </w:rPr>
        <w:t>Barrido y fregado de suel</w:t>
      </w:r>
      <w:r w:rsidR="00506444">
        <w:rPr>
          <w:sz w:val="22"/>
        </w:rPr>
        <w:t>os.</w:t>
      </w:r>
    </w:p>
    <w:p w:rsidR="00506444" w:rsidRDefault="00506444" w:rsidP="0013775E">
      <w:pPr>
        <w:numPr>
          <w:ilvl w:val="0"/>
          <w:numId w:val="1"/>
        </w:numPr>
        <w:tabs>
          <w:tab w:val="clear" w:pos="360"/>
          <w:tab w:val="num" w:pos="1069"/>
        </w:tabs>
        <w:ind w:left="1069"/>
        <w:jc w:val="both"/>
        <w:rPr>
          <w:sz w:val="22"/>
        </w:rPr>
      </w:pPr>
      <w:r>
        <w:rPr>
          <w:sz w:val="22"/>
        </w:rPr>
        <w:t>Limpieza de baño.</w:t>
      </w:r>
    </w:p>
    <w:p w:rsidR="00506444" w:rsidRDefault="00506444" w:rsidP="0013775E">
      <w:pPr>
        <w:numPr>
          <w:ilvl w:val="0"/>
          <w:numId w:val="1"/>
        </w:numPr>
        <w:tabs>
          <w:tab w:val="clear" w:pos="360"/>
          <w:tab w:val="num" w:pos="1069"/>
        </w:tabs>
        <w:ind w:left="1069"/>
        <w:jc w:val="both"/>
        <w:rPr>
          <w:sz w:val="22"/>
        </w:rPr>
      </w:pPr>
      <w:r>
        <w:rPr>
          <w:sz w:val="22"/>
        </w:rPr>
        <w:t>Desempolvado de mobiliario.</w:t>
      </w:r>
    </w:p>
    <w:p w:rsidR="00506444" w:rsidRDefault="00506444" w:rsidP="0013775E">
      <w:pPr>
        <w:numPr>
          <w:ilvl w:val="0"/>
          <w:numId w:val="1"/>
        </w:numPr>
        <w:tabs>
          <w:tab w:val="clear" w:pos="360"/>
          <w:tab w:val="num" w:pos="1069"/>
        </w:tabs>
        <w:ind w:left="1069"/>
        <w:jc w:val="both"/>
        <w:rPr>
          <w:sz w:val="22"/>
        </w:rPr>
      </w:pPr>
      <w:r>
        <w:rPr>
          <w:sz w:val="22"/>
        </w:rPr>
        <w:t>Repaso de huellas en cristales.</w:t>
      </w:r>
    </w:p>
    <w:p w:rsidR="00506444" w:rsidRPr="00251A9A" w:rsidRDefault="00506444" w:rsidP="00506444">
      <w:pPr>
        <w:ind w:left="1069"/>
        <w:jc w:val="both"/>
        <w:rPr>
          <w:sz w:val="22"/>
        </w:rPr>
      </w:pPr>
    </w:p>
    <w:p w:rsidR="0013775E" w:rsidRDefault="00506444" w:rsidP="0013775E">
      <w:pPr>
        <w:jc w:val="center"/>
        <w:rPr>
          <w:b/>
          <w:sz w:val="22"/>
          <w:u w:val="single"/>
        </w:rPr>
      </w:pPr>
      <w:r>
        <w:rPr>
          <w:b/>
          <w:sz w:val="22"/>
          <w:u w:val="single"/>
        </w:rPr>
        <w:t>BIMESTRAL</w:t>
      </w:r>
      <w:r w:rsidR="0013775E">
        <w:rPr>
          <w:b/>
          <w:sz w:val="22"/>
          <w:u w:val="single"/>
        </w:rPr>
        <w:t>:</w:t>
      </w:r>
    </w:p>
    <w:p w:rsidR="00506444" w:rsidRDefault="00506444" w:rsidP="0013775E">
      <w:pPr>
        <w:jc w:val="center"/>
        <w:rPr>
          <w:b/>
          <w:sz w:val="22"/>
          <w:u w:val="single"/>
        </w:rPr>
      </w:pPr>
    </w:p>
    <w:p w:rsidR="00D52565" w:rsidRDefault="00506444" w:rsidP="0013775E">
      <w:pPr>
        <w:numPr>
          <w:ilvl w:val="0"/>
          <w:numId w:val="4"/>
        </w:numPr>
        <w:tabs>
          <w:tab w:val="clear" w:pos="360"/>
          <w:tab w:val="num" w:pos="1069"/>
        </w:tabs>
        <w:ind w:left="1069"/>
        <w:jc w:val="both"/>
        <w:rPr>
          <w:sz w:val="22"/>
        </w:rPr>
      </w:pPr>
      <w:r>
        <w:rPr>
          <w:sz w:val="22"/>
        </w:rPr>
        <w:t>Limpieza de cristales por ambos lados.</w:t>
      </w:r>
    </w:p>
    <w:p w:rsidR="0013775E" w:rsidRDefault="0013775E" w:rsidP="0013775E">
      <w:pPr>
        <w:jc w:val="center"/>
        <w:rPr>
          <w:b/>
          <w:sz w:val="22"/>
          <w:u w:val="single"/>
        </w:rPr>
      </w:pPr>
    </w:p>
    <w:p w:rsidR="00506444" w:rsidRDefault="00506444" w:rsidP="0013775E">
      <w:pPr>
        <w:jc w:val="center"/>
        <w:rPr>
          <w:b/>
          <w:sz w:val="22"/>
          <w:u w:val="single"/>
        </w:rPr>
      </w:pPr>
    </w:p>
    <w:p w:rsidR="00506444" w:rsidRDefault="00506444" w:rsidP="0013775E">
      <w:pPr>
        <w:jc w:val="center"/>
        <w:rPr>
          <w:b/>
          <w:sz w:val="22"/>
          <w:u w:val="single"/>
        </w:rPr>
      </w:pPr>
    </w:p>
    <w:p w:rsidR="00506444" w:rsidRDefault="00506444" w:rsidP="0013775E">
      <w:pPr>
        <w:jc w:val="center"/>
        <w:rPr>
          <w:b/>
          <w:sz w:val="22"/>
          <w:u w:val="single"/>
        </w:rPr>
      </w:pPr>
    </w:p>
    <w:p w:rsidR="0013775E" w:rsidRDefault="0013775E" w:rsidP="00506444">
      <w:pPr>
        <w:pStyle w:val="Ttulo4"/>
        <w:rPr>
          <w:b w:val="0"/>
        </w:rPr>
      </w:pPr>
      <w:r>
        <w:t>IMPORTE MENSUAL</w:t>
      </w:r>
      <w:r w:rsidR="00506444">
        <w:t>…………………………………………………………………………..89,42 €</w:t>
      </w:r>
    </w:p>
    <w:p w:rsidR="00844B8A" w:rsidRDefault="0013775E" w:rsidP="00332F94">
      <w:pPr>
        <w:jc w:val="both"/>
        <w:rPr>
          <w:i/>
          <w:sz w:val="18"/>
        </w:rPr>
      </w:pPr>
      <w:r>
        <w:rPr>
          <w:i/>
          <w:sz w:val="18"/>
        </w:rPr>
        <w:t>El I.V.A. se incrementarà al emitir la correspondiente factura.</w:t>
      </w:r>
    </w:p>
    <w:p w:rsidR="00506444" w:rsidRDefault="00506444" w:rsidP="00332F94">
      <w:pPr>
        <w:jc w:val="both"/>
        <w:rPr>
          <w:i/>
          <w:sz w:val="18"/>
        </w:rPr>
      </w:pPr>
    </w:p>
    <w:p w:rsidR="00506444" w:rsidRDefault="00506444" w:rsidP="00332F94">
      <w:pPr>
        <w:jc w:val="both"/>
        <w:rPr>
          <w:i/>
          <w:sz w:val="18"/>
        </w:rPr>
      </w:pPr>
    </w:p>
    <w:p w:rsidR="00506444" w:rsidRDefault="00506444" w:rsidP="00332F94">
      <w:pPr>
        <w:jc w:val="both"/>
        <w:rPr>
          <w:i/>
          <w:sz w:val="18"/>
        </w:rPr>
      </w:pPr>
    </w:p>
    <w:p w:rsidR="00506444" w:rsidRPr="00506444" w:rsidRDefault="00506444" w:rsidP="00506444">
      <w:pPr>
        <w:spacing w:line="360" w:lineRule="auto"/>
        <w:jc w:val="both"/>
      </w:pPr>
      <w:r w:rsidRPr="00506444">
        <w:rPr>
          <w:b/>
          <w:i/>
          <w:sz w:val="18"/>
          <w:u w:val="single"/>
        </w:rPr>
        <w:t>NOTA</w:t>
      </w:r>
      <w:r>
        <w:rPr>
          <w:i/>
          <w:sz w:val="18"/>
        </w:rPr>
        <w:t xml:space="preserve">:  a la </w:t>
      </w:r>
      <w:r>
        <w:rPr>
          <w:sz w:val="18"/>
        </w:rPr>
        <w:t xml:space="preserve"> B.I. reflejada se le aplicará en factura el 6,90 % de Dto., resultando un total de B.I. …..83,25 €  mensuales</w:t>
      </w:r>
    </w:p>
    <w:sectPr w:rsidR="00506444" w:rsidRPr="00506444"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194" w:rsidRDefault="008A0194">
      <w:r>
        <w:separator/>
      </w:r>
    </w:p>
  </w:endnote>
  <w:endnote w:type="continuationSeparator" w:id="0">
    <w:p w:rsidR="008A0194" w:rsidRDefault="008A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194" w:rsidRDefault="008A0194">
      <w:r>
        <w:separator/>
      </w:r>
    </w:p>
  </w:footnote>
  <w:footnote w:type="continuationSeparator" w:id="0">
    <w:p w:rsidR="008A0194" w:rsidRDefault="008A01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0644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2AA4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FC"/>
    <w:rsid w:val="0013775E"/>
    <w:rsid w:val="001D05A8"/>
    <w:rsid w:val="002153DA"/>
    <w:rsid w:val="00237CFC"/>
    <w:rsid w:val="00251A9A"/>
    <w:rsid w:val="002E7571"/>
    <w:rsid w:val="003118EF"/>
    <w:rsid w:val="00332F94"/>
    <w:rsid w:val="00344DD7"/>
    <w:rsid w:val="00506444"/>
    <w:rsid w:val="00536747"/>
    <w:rsid w:val="00692F97"/>
    <w:rsid w:val="00815723"/>
    <w:rsid w:val="00844B8A"/>
    <w:rsid w:val="008A0194"/>
    <w:rsid w:val="009F0701"/>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257EF"/>
  <w15:chartTrackingRefBased/>
  <w15:docId w15:val="{3D9B4082-E98A-492B-BD7D-6CFD1933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26</TotalTime>
  <Pages>2</Pages>
  <Words>182</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1184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1</cp:revision>
  <cp:lastPrinted>1899-12-31T23:00:00Z</cp:lastPrinted>
  <dcterms:created xsi:type="dcterms:W3CDTF">2019-05-02T14:58:00Z</dcterms:created>
  <dcterms:modified xsi:type="dcterms:W3CDTF">2019-05-02T15:24:00Z</dcterms:modified>
</cp:coreProperties>
</file>