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32" w:rsidRDefault="00970E32">
      <w:pPr>
        <w:rPr>
          <w:b/>
        </w:rPr>
      </w:pPr>
    </w:p>
    <w:p w:rsidR="00970E32" w:rsidRDefault="00970E32">
      <w:pPr>
        <w:rPr>
          <w:b/>
        </w:rPr>
      </w:pPr>
    </w:p>
    <w:p w:rsidR="00970E32" w:rsidRDefault="00970E32">
      <w:pPr>
        <w:rPr>
          <w:b/>
        </w:rPr>
      </w:pPr>
    </w:p>
    <w:p w:rsidR="00970E32" w:rsidRDefault="00970E32" w:rsidP="00970E32">
      <w:pPr>
        <w:pStyle w:val="Ttulo2"/>
      </w:pPr>
      <w:r>
        <w:t>PRESUPUESTO LIMPIEZA PORTAL 7</w:t>
      </w:r>
      <w:r w:rsidR="00691595">
        <w:t xml:space="preserve"> (nº 11</w:t>
      </w:r>
      <w:bookmarkStart w:id="0" w:name="_GoBack"/>
      <w:bookmarkEnd w:id="0"/>
      <w:r w:rsidR="00691595">
        <w:t>)</w:t>
      </w:r>
    </w:p>
    <w:p w:rsidR="00970E32" w:rsidRDefault="00970E32" w:rsidP="00970E32">
      <w:pPr>
        <w:jc w:val="center"/>
        <w:rPr>
          <w:u w:val="single"/>
        </w:rPr>
      </w:pPr>
      <w:r w:rsidRPr="000F1EE1">
        <w:rPr>
          <w:highlight w:val="cyan"/>
          <w:u w:val="single"/>
        </w:rPr>
        <w:t>DESCRIPCION DE ACTUACIÓN DE LIMPIEZA</w:t>
      </w:r>
      <w:r>
        <w:rPr>
          <w:u w:val="single"/>
        </w:rPr>
        <w:t xml:space="preserve"> </w:t>
      </w:r>
    </w:p>
    <w:p w:rsidR="00970E32" w:rsidRDefault="00970E32" w:rsidP="00970E32">
      <w:pPr>
        <w:rPr>
          <w:u w:val="single"/>
        </w:rPr>
      </w:pPr>
    </w:p>
    <w:p w:rsidR="00970E32" w:rsidRDefault="00970E32" w:rsidP="00970E32">
      <w:pPr>
        <w:rPr>
          <w:u w:val="single"/>
        </w:rPr>
      </w:pPr>
    </w:p>
    <w:p w:rsidR="00970E32" w:rsidRPr="00282759" w:rsidRDefault="00970E32" w:rsidP="00970E32">
      <w:pPr>
        <w:rPr>
          <w:u w:val="single"/>
        </w:rPr>
      </w:pPr>
    </w:p>
    <w:p w:rsidR="00970E32" w:rsidRPr="0073106B" w:rsidRDefault="00970E32" w:rsidP="00970E32">
      <w:pPr>
        <w:rPr>
          <w:sz w:val="16"/>
        </w:rPr>
      </w:pPr>
      <w:r w:rsidRPr="0073106B">
        <w:rPr>
          <w:b/>
          <w:i/>
          <w:sz w:val="22"/>
        </w:rPr>
        <w:t xml:space="preserve">LIMPIEZA </w:t>
      </w:r>
      <w:r w:rsidRPr="0073106B">
        <w:rPr>
          <w:b/>
          <w:i/>
          <w:sz w:val="22"/>
          <w:u w:val="single"/>
        </w:rPr>
        <w:t xml:space="preserve"> SEMANA</w:t>
      </w:r>
      <w:r>
        <w:rPr>
          <w:b/>
          <w:i/>
          <w:sz w:val="22"/>
          <w:u w:val="single"/>
        </w:rPr>
        <w:t>L</w:t>
      </w:r>
      <w:r w:rsidRPr="0073106B">
        <w:rPr>
          <w:sz w:val="16"/>
        </w:rPr>
        <w:t>:</w:t>
      </w:r>
    </w:p>
    <w:p w:rsidR="00970E32" w:rsidRDefault="00970E32" w:rsidP="00970E32"/>
    <w:p w:rsidR="00970E32" w:rsidRDefault="00970E32" w:rsidP="00970E32">
      <w:r>
        <w:t>- Limpieza  de puerta comunitaria ,  repisas , puntos de luz etc...</w:t>
      </w:r>
    </w:p>
    <w:p w:rsidR="00970E32" w:rsidRDefault="00970E32" w:rsidP="00970E32">
      <w:r>
        <w:t>- Limpieza de huellas digitales en revestimientos de  portal ,  cristales , espejos etc..</w:t>
      </w:r>
    </w:p>
    <w:p w:rsidR="00970E32" w:rsidRDefault="00970E32" w:rsidP="00970E32">
      <w:r>
        <w:t>- Barrido y fregado  de escaleras desde el terrado  hasta el portal .</w:t>
      </w:r>
    </w:p>
    <w:p w:rsidR="00970E32" w:rsidRDefault="00970E32" w:rsidP="00970E32">
      <w:r>
        <w:t xml:space="preserve">- Desempolvado de barandas, rodapiés , repisas , poyetes ,  etc... </w:t>
      </w:r>
    </w:p>
    <w:p w:rsidR="00970E32" w:rsidRDefault="00970E32" w:rsidP="00970E32"/>
    <w:p w:rsidR="00970E32" w:rsidRDefault="00970E32" w:rsidP="00970E32"/>
    <w:p w:rsidR="00970E32" w:rsidRPr="0073106B" w:rsidRDefault="00970E32" w:rsidP="00970E32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MENSUAL</w:t>
      </w:r>
      <w:r w:rsidRPr="0073106B">
        <w:rPr>
          <w:b/>
          <w:i/>
          <w:sz w:val="22"/>
          <w:u w:val="single"/>
        </w:rPr>
        <w:t>:</w:t>
      </w:r>
    </w:p>
    <w:p w:rsidR="00970E32" w:rsidRDefault="00970E32" w:rsidP="00970E32"/>
    <w:p w:rsidR="00970E32" w:rsidRDefault="00970E32" w:rsidP="00970E32">
      <w:r w:rsidRPr="00FF0FF1">
        <w:t xml:space="preserve">- Limpieza </w:t>
      </w:r>
      <w:r>
        <w:t>de ventanas situadas en escaleras</w:t>
      </w:r>
      <w:r w:rsidRPr="00FF0FF1">
        <w:t>.</w:t>
      </w:r>
    </w:p>
    <w:p w:rsidR="00970E32" w:rsidRDefault="00970E32" w:rsidP="00970E32">
      <w:r>
        <w:t>-  Limpieza de cuartos técnicos ( RTVI , agua , luz etc..)</w:t>
      </w:r>
    </w:p>
    <w:p w:rsidR="00970E32" w:rsidRPr="00FF0FF1" w:rsidRDefault="00970E32" w:rsidP="00970E32"/>
    <w:p w:rsidR="00970E32" w:rsidRPr="00FF0FF1" w:rsidRDefault="00970E32" w:rsidP="00970E32"/>
    <w:p w:rsidR="00970E32" w:rsidRDefault="00970E32" w:rsidP="00970E32">
      <w:pPr>
        <w:rPr>
          <w:b/>
          <w:i/>
          <w:sz w:val="22"/>
          <w:u w:val="single"/>
        </w:rPr>
      </w:pPr>
      <w:r w:rsidRPr="0073106B">
        <w:rPr>
          <w:b/>
          <w:i/>
          <w:sz w:val="22"/>
        </w:rPr>
        <w:t xml:space="preserve">LIMPIEZA </w:t>
      </w:r>
      <w:r>
        <w:rPr>
          <w:b/>
          <w:i/>
          <w:sz w:val="22"/>
          <w:u w:val="single"/>
        </w:rPr>
        <w:t>TRIMESTRAL</w:t>
      </w:r>
      <w:r w:rsidRPr="0073106B">
        <w:rPr>
          <w:b/>
          <w:i/>
          <w:sz w:val="22"/>
          <w:u w:val="single"/>
        </w:rPr>
        <w:t>:</w:t>
      </w:r>
    </w:p>
    <w:p w:rsidR="00970E32" w:rsidRPr="0073106B" w:rsidRDefault="00970E32" w:rsidP="00970E32">
      <w:pPr>
        <w:rPr>
          <w:b/>
          <w:i/>
          <w:sz w:val="22"/>
          <w:u w:val="single"/>
        </w:rPr>
      </w:pPr>
    </w:p>
    <w:p w:rsidR="00970E32" w:rsidRPr="00753983" w:rsidRDefault="00970E32" w:rsidP="00970E32">
      <w:r>
        <w:t>-  Supervisión por parte de nuestro personal técnico del nivel de limpieza obtenido  y comprobación de  su grado de satisfacción.</w:t>
      </w:r>
    </w:p>
    <w:p w:rsidR="00970E32" w:rsidRDefault="00970E32" w:rsidP="00970E32">
      <w:r>
        <w:t>-  Limpieza a fondo de revestimientos de portal tanto exterior como interior</w:t>
      </w:r>
    </w:p>
    <w:p w:rsidR="00970E32" w:rsidRPr="00A81895" w:rsidRDefault="00970E32" w:rsidP="00970E32"/>
    <w:p w:rsidR="00970E32" w:rsidRDefault="00970E32" w:rsidP="00970E32"/>
    <w:p w:rsidR="00970E32" w:rsidRDefault="00970E32" w:rsidP="00970E32"/>
    <w:p w:rsidR="00970E32" w:rsidRDefault="00970E32" w:rsidP="00970E32"/>
    <w:p w:rsidR="00970E32" w:rsidRPr="0073106B" w:rsidRDefault="00970E32" w:rsidP="00970E32"/>
    <w:p w:rsidR="00970E32" w:rsidRDefault="00970E32" w:rsidP="00970E32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  <w:t>59 €</w:t>
      </w:r>
    </w:p>
    <w:p w:rsidR="00970E32" w:rsidRPr="00E70C47" w:rsidRDefault="00970E32" w:rsidP="00970E32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970E32" w:rsidRDefault="00970E32" w:rsidP="00970E32">
      <w:pPr>
        <w:rPr>
          <w:b/>
        </w:rPr>
      </w:pPr>
      <w:r>
        <w:rPr>
          <w:b/>
        </w:rPr>
        <w:t>NOTA: La empresa le regala una limpieza a fondo del edificio al comenzar el mantenimiento</w:t>
      </w:r>
    </w:p>
    <w:p w:rsidR="00970E32" w:rsidRDefault="00970E32">
      <w:pPr>
        <w:rPr>
          <w:b/>
        </w:rPr>
      </w:pPr>
    </w:p>
    <w:p w:rsidR="00E524DF" w:rsidRPr="006A0722" w:rsidRDefault="00E524DF">
      <w:pPr>
        <w:rPr>
          <w:b/>
        </w:rPr>
      </w:pPr>
    </w:p>
    <w:sectPr w:rsidR="00E524DF" w:rsidRPr="006A0722" w:rsidSect="003B124C">
      <w:footerReference w:type="default" r:id="rId7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DD5" w:rsidRDefault="00012DD5">
      <w:r>
        <w:separator/>
      </w:r>
    </w:p>
  </w:endnote>
  <w:endnote w:type="continuationSeparator" w:id="0">
    <w:p w:rsidR="00012DD5" w:rsidRDefault="0001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>C/Fray Bernardo Martinez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DD5" w:rsidRDefault="00012DD5">
      <w:r>
        <w:separator/>
      </w:r>
    </w:p>
  </w:footnote>
  <w:footnote w:type="continuationSeparator" w:id="0">
    <w:p w:rsidR="00012DD5" w:rsidRDefault="0001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39D4"/>
    <w:rsid w:val="0000579B"/>
    <w:rsid w:val="00011F64"/>
    <w:rsid w:val="00012DD5"/>
    <w:rsid w:val="000232A4"/>
    <w:rsid w:val="0004393E"/>
    <w:rsid w:val="000469CE"/>
    <w:rsid w:val="000531A7"/>
    <w:rsid w:val="000B14BE"/>
    <w:rsid w:val="000C17CE"/>
    <w:rsid w:val="000D2881"/>
    <w:rsid w:val="000D6255"/>
    <w:rsid w:val="000E3978"/>
    <w:rsid w:val="000E47F6"/>
    <w:rsid w:val="000E7BF1"/>
    <w:rsid w:val="000F1EE1"/>
    <w:rsid w:val="000F5E07"/>
    <w:rsid w:val="00126D8D"/>
    <w:rsid w:val="0013775E"/>
    <w:rsid w:val="001451D1"/>
    <w:rsid w:val="001904D2"/>
    <w:rsid w:val="001B5145"/>
    <w:rsid w:val="001C3459"/>
    <w:rsid w:val="001D41E4"/>
    <w:rsid w:val="001D4E1C"/>
    <w:rsid w:val="001E77D4"/>
    <w:rsid w:val="001E7FCC"/>
    <w:rsid w:val="001F62D8"/>
    <w:rsid w:val="00212664"/>
    <w:rsid w:val="002262F4"/>
    <w:rsid w:val="002530B2"/>
    <w:rsid w:val="00260DCB"/>
    <w:rsid w:val="00265A1F"/>
    <w:rsid w:val="00274EA3"/>
    <w:rsid w:val="002779FB"/>
    <w:rsid w:val="00291923"/>
    <w:rsid w:val="002923FC"/>
    <w:rsid w:val="002C53A0"/>
    <w:rsid w:val="002E5B1E"/>
    <w:rsid w:val="002F2868"/>
    <w:rsid w:val="002F5343"/>
    <w:rsid w:val="00303AFC"/>
    <w:rsid w:val="00305586"/>
    <w:rsid w:val="00307411"/>
    <w:rsid w:val="0031051E"/>
    <w:rsid w:val="0031740F"/>
    <w:rsid w:val="00342D7C"/>
    <w:rsid w:val="00366B1B"/>
    <w:rsid w:val="00371D66"/>
    <w:rsid w:val="00372AFB"/>
    <w:rsid w:val="00375E68"/>
    <w:rsid w:val="00381940"/>
    <w:rsid w:val="003935C9"/>
    <w:rsid w:val="003A62FA"/>
    <w:rsid w:val="003B124C"/>
    <w:rsid w:val="003B307B"/>
    <w:rsid w:val="004010E0"/>
    <w:rsid w:val="00406075"/>
    <w:rsid w:val="00413A7B"/>
    <w:rsid w:val="00424759"/>
    <w:rsid w:val="004528D7"/>
    <w:rsid w:val="00466BC2"/>
    <w:rsid w:val="00480BF9"/>
    <w:rsid w:val="004878A2"/>
    <w:rsid w:val="004C0C4D"/>
    <w:rsid w:val="004D4E36"/>
    <w:rsid w:val="00502B8E"/>
    <w:rsid w:val="0050790F"/>
    <w:rsid w:val="00512F86"/>
    <w:rsid w:val="00516668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72E3"/>
    <w:rsid w:val="005D7ED7"/>
    <w:rsid w:val="005F005F"/>
    <w:rsid w:val="00600EDD"/>
    <w:rsid w:val="00612411"/>
    <w:rsid w:val="00627249"/>
    <w:rsid w:val="006462E3"/>
    <w:rsid w:val="00646378"/>
    <w:rsid w:val="00660CED"/>
    <w:rsid w:val="006802BC"/>
    <w:rsid w:val="00691595"/>
    <w:rsid w:val="006A0722"/>
    <w:rsid w:val="006B6DB3"/>
    <w:rsid w:val="006E1477"/>
    <w:rsid w:val="006E7204"/>
    <w:rsid w:val="007119BA"/>
    <w:rsid w:val="00727CF6"/>
    <w:rsid w:val="0073106B"/>
    <w:rsid w:val="00753983"/>
    <w:rsid w:val="007539C8"/>
    <w:rsid w:val="00755C77"/>
    <w:rsid w:val="007843B0"/>
    <w:rsid w:val="00797A08"/>
    <w:rsid w:val="007B6989"/>
    <w:rsid w:val="007D322B"/>
    <w:rsid w:val="007D6289"/>
    <w:rsid w:val="007F0995"/>
    <w:rsid w:val="00813002"/>
    <w:rsid w:val="008217D7"/>
    <w:rsid w:val="00831F47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2EA2"/>
    <w:rsid w:val="008977B9"/>
    <w:rsid w:val="008B23CC"/>
    <w:rsid w:val="008E1702"/>
    <w:rsid w:val="008F325F"/>
    <w:rsid w:val="008F7028"/>
    <w:rsid w:val="009367C7"/>
    <w:rsid w:val="00956D83"/>
    <w:rsid w:val="00960403"/>
    <w:rsid w:val="00964A0F"/>
    <w:rsid w:val="00970E32"/>
    <w:rsid w:val="00984F5A"/>
    <w:rsid w:val="00991362"/>
    <w:rsid w:val="009A334A"/>
    <w:rsid w:val="009A33BB"/>
    <w:rsid w:val="009B16AE"/>
    <w:rsid w:val="009C3A9C"/>
    <w:rsid w:val="009D297D"/>
    <w:rsid w:val="00A25383"/>
    <w:rsid w:val="00A336FC"/>
    <w:rsid w:val="00A57D89"/>
    <w:rsid w:val="00A67179"/>
    <w:rsid w:val="00A72F7C"/>
    <w:rsid w:val="00A75DC0"/>
    <w:rsid w:val="00A945E4"/>
    <w:rsid w:val="00AB2D17"/>
    <w:rsid w:val="00AC6915"/>
    <w:rsid w:val="00B20E33"/>
    <w:rsid w:val="00B307BF"/>
    <w:rsid w:val="00B3727B"/>
    <w:rsid w:val="00B66DCF"/>
    <w:rsid w:val="00BD11F5"/>
    <w:rsid w:val="00BD7E59"/>
    <w:rsid w:val="00BF6029"/>
    <w:rsid w:val="00C02077"/>
    <w:rsid w:val="00C04131"/>
    <w:rsid w:val="00C069C6"/>
    <w:rsid w:val="00C14DFE"/>
    <w:rsid w:val="00C31AA5"/>
    <w:rsid w:val="00C36471"/>
    <w:rsid w:val="00C61F72"/>
    <w:rsid w:val="00C6409D"/>
    <w:rsid w:val="00C86156"/>
    <w:rsid w:val="00C90DA7"/>
    <w:rsid w:val="00CE0AD8"/>
    <w:rsid w:val="00CE358C"/>
    <w:rsid w:val="00D04A3C"/>
    <w:rsid w:val="00D26729"/>
    <w:rsid w:val="00D30421"/>
    <w:rsid w:val="00D31F43"/>
    <w:rsid w:val="00D72439"/>
    <w:rsid w:val="00D72AE3"/>
    <w:rsid w:val="00D7315D"/>
    <w:rsid w:val="00D8465F"/>
    <w:rsid w:val="00DE322F"/>
    <w:rsid w:val="00DE5089"/>
    <w:rsid w:val="00E0548D"/>
    <w:rsid w:val="00E11199"/>
    <w:rsid w:val="00E1430E"/>
    <w:rsid w:val="00E36EA2"/>
    <w:rsid w:val="00E463C1"/>
    <w:rsid w:val="00E524DF"/>
    <w:rsid w:val="00E54F4E"/>
    <w:rsid w:val="00E6266B"/>
    <w:rsid w:val="00E70C47"/>
    <w:rsid w:val="00E80794"/>
    <w:rsid w:val="00E9384B"/>
    <w:rsid w:val="00E93F05"/>
    <w:rsid w:val="00EA39D7"/>
    <w:rsid w:val="00ED3C33"/>
    <w:rsid w:val="00F01ED9"/>
    <w:rsid w:val="00F14E50"/>
    <w:rsid w:val="00F2119E"/>
    <w:rsid w:val="00F3198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F46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7DEFA"/>
  <w15:docId w15:val="{660D60AE-AF4B-42A2-A071-480732D4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semiHidden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12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</TotalTime>
  <Pages>1</Pages>
  <Words>144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Contabilidad1</cp:lastModifiedBy>
  <cp:revision>3</cp:revision>
  <cp:lastPrinted>2015-10-05T11:06:00Z</cp:lastPrinted>
  <dcterms:created xsi:type="dcterms:W3CDTF">2018-02-23T08:44:00Z</dcterms:created>
  <dcterms:modified xsi:type="dcterms:W3CDTF">2018-04-17T15:40:00Z</dcterms:modified>
</cp:coreProperties>
</file>