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80545" w:rsidP="00805C3F">
      <w:pPr>
        <w:ind w:right="3968"/>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80545" w:rsidRDefault="00914823" w:rsidP="00980545">
                            <w:pPr>
                              <w:pStyle w:val="Textocomentario"/>
                              <w:rPr>
                                <w:b/>
                              </w:rPr>
                            </w:pPr>
                            <w:r>
                              <w:rPr>
                                <w:b/>
                              </w:rPr>
                              <w:t xml:space="preserve">G &amp; P </w:t>
                            </w:r>
                            <w:proofErr w:type="gramStart"/>
                            <w:r w:rsidR="00980545">
                              <w:rPr>
                                <w:b/>
                              </w:rPr>
                              <w:t>ELMY</w:t>
                            </w:r>
                            <w:r>
                              <w:rPr>
                                <w:b/>
                              </w:rPr>
                              <w:t>,S.L.</w:t>
                            </w:r>
                            <w:proofErr w:type="gramEnd"/>
                          </w:p>
                          <w:p w:rsidR="00980545" w:rsidRDefault="00980545" w:rsidP="00980545">
                            <w:pPr>
                              <w:pStyle w:val="Textocomentario"/>
                              <w:rPr>
                                <w:b/>
                              </w:rPr>
                            </w:pPr>
                            <w:r>
                              <w:rPr>
                                <w:b/>
                              </w:rPr>
                              <w:t xml:space="preserve">PLG.SECTOR 20 </w:t>
                            </w:r>
                          </w:p>
                          <w:p w:rsidR="00980545" w:rsidRDefault="00980545" w:rsidP="00980545">
                            <w:pPr>
                              <w:pStyle w:val="Textocomentario"/>
                              <w:rPr>
                                <w:b/>
                              </w:rPr>
                            </w:pPr>
                            <w:r>
                              <w:rPr>
                                <w:b/>
                              </w:rPr>
                              <w:t>C/ HIERRO, PARC. Nº2</w:t>
                            </w:r>
                          </w:p>
                          <w:p w:rsidR="00980545" w:rsidRDefault="00980545" w:rsidP="00980545">
                            <w:pPr>
                              <w:pStyle w:val="Textocomentario"/>
                              <w:rPr>
                                <w:b/>
                              </w:rPr>
                            </w:pPr>
                            <w:r>
                              <w:rPr>
                                <w:b/>
                              </w:rPr>
                              <w:t>04009-ALMERIA</w:t>
                            </w:r>
                          </w:p>
                          <w:p w:rsidR="00980545" w:rsidRDefault="00980545" w:rsidP="00980545">
                            <w:pPr>
                              <w:pStyle w:val="Textocomentario"/>
                              <w:rPr>
                                <w:b/>
                              </w:rPr>
                            </w:pPr>
                          </w:p>
                          <w:p w:rsidR="00980545" w:rsidRDefault="00980545" w:rsidP="00980545">
                            <w:pPr>
                              <w:pStyle w:val="Textocomentario"/>
                              <w:rPr>
                                <w:b/>
                              </w:rPr>
                            </w:pPr>
                            <w:r>
                              <w:rPr>
                                <w:b/>
                              </w:rPr>
                              <w:t xml:space="preserve">A/A.: Antonio García Puentes </w:t>
                            </w:r>
                            <w:proofErr w:type="spellStart"/>
                            <w:r>
                              <w:rPr>
                                <w:b/>
                              </w:rPr>
                              <w:t>Tlf</w:t>
                            </w:r>
                            <w:proofErr w:type="spellEnd"/>
                            <w:r>
                              <w:rPr>
                                <w:b/>
                              </w:rPr>
                              <w:t>.: 630891579</w:t>
                            </w:r>
                          </w:p>
                          <w:p w:rsidR="00980545" w:rsidRDefault="00980545" w:rsidP="00980545">
                            <w:pPr>
                              <w:pStyle w:val="Textocomentario"/>
                              <w:rPr>
                                <w:b/>
                              </w:rPr>
                            </w:pPr>
                            <w:r>
                              <w:rPr>
                                <w:b/>
                              </w:rPr>
                              <w:t xml:space="preserve">Email: elmy@gypelmysl.com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80545" w:rsidRDefault="00914823" w:rsidP="00980545">
                      <w:pPr>
                        <w:pStyle w:val="Textocomentario"/>
                        <w:rPr>
                          <w:b/>
                        </w:rPr>
                      </w:pPr>
                      <w:r>
                        <w:rPr>
                          <w:b/>
                        </w:rPr>
                        <w:t xml:space="preserve">G &amp; P </w:t>
                      </w:r>
                      <w:r w:rsidR="00980545">
                        <w:rPr>
                          <w:b/>
                        </w:rPr>
                        <w:t>ELMY</w:t>
                      </w:r>
                      <w:r>
                        <w:rPr>
                          <w:b/>
                        </w:rPr>
                        <w:t>,S.L.</w:t>
                      </w:r>
                    </w:p>
                    <w:p w:rsidR="00980545" w:rsidRDefault="00980545" w:rsidP="00980545">
                      <w:pPr>
                        <w:pStyle w:val="Textocomentario"/>
                        <w:rPr>
                          <w:b/>
                        </w:rPr>
                      </w:pPr>
                      <w:r>
                        <w:rPr>
                          <w:b/>
                        </w:rPr>
                        <w:t xml:space="preserve">PLG.SECTOR 20 </w:t>
                      </w:r>
                    </w:p>
                    <w:p w:rsidR="00980545" w:rsidRDefault="00980545" w:rsidP="00980545">
                      <w:pPr>
                        <w:pStyle w:val="Textocomentario"/>
                        <w:rPr>
                          <w:b/>
                        </w:rPr>
                      </w:pPr>
                      <w:r>
                        <w:rPr>
                          <w:b/>
                        </w:rPr>
                        <w:t>C/ HIERRO, PARC. Nº2</w:t>
                      </w:r>
                    </w:p>
                    <w:p w:rsidR="00980545" w:rsidRDefault="00980545" w:rsidP="00980545">
                      <w:pPr>
                        <w:pStyle w:val="Textocomentario"/>
                        <w:rPr>
                          <w:b/>
                        </w:rPr>
                      </w:pPr>
                      <w:r>
                        <w:rPr>
                          <w:b/>
                        </w:rPr>
                        <w:t>04009-ALMERIA</w:t>
                      </w:r>
                    </w:p>
                    <w:p w:rsidR="00980545" w:rsidRDefault="00980545" w:rsidP="00980545">
                      <w:pPr>
                        <w:pStyle w:val="Textocomentario"/>
                        <w:rPr>
                          <w:b/>
                        </w:rPr>
                      </w:pPr>
                    </w:p>
                    <w:p w:rsidR="00980545" w:rsidRDefault="00980545" w:rsidP="00980545">
                      <w:pPr>
                        <w:pStyle w:val="Textocomentario"/>
                        <w:rPr>
                          <w:b/>
                        </w:rPr>
                      </w:pPr>
                      <w:r>
                        <w:rPr>
                          <w:b/>
                        </w:rPr>
                        <w:t xml:space="preserve">A/A.: Antonio García Puentes </w:t>
                      </w:r>
                      <w:proofErr w:type="spellStart"/>
                      <w:r>
                        <w:rPr>
                          <w:b/>
                        </w:rPr>
                        <w:t>Tlf</w:t>
                      </w:r>
                      <w:proofErr w:type="spellEnd"/>
                      <w:r>
                        <w:rPr>
                          <w:b/>
                        </w:rPr>
                        <w:t>.: 630891579</w:t>
                      </w:r>
                    </w:p>
                    <w:p w:rsidR="00980545" w:rsidRDefault="00980545" w:rsidP="00980545">
                      <w:pPr>
                        <w:pStyle w:val="Textocomentario"/>
                        <w:rPr>
                          <w:b/>
                        </w:rPr>
                      </w:pPr>
                      <w:r>
                        <w:rPr>
                          <w:b/>
                        </w:rPr>
                        <w:t xml:space="preserve">Email: elmy@gypelmysl.com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r w:rsidR="00805C3F">
        <w:t xml:space="preserve">MUJER ULTIMO VIERNES DE CADA MES </w:t>
      </w:r>
    </w:p>
    <w:p w:rsidR="009F0701" w:rsidRPr="00AF755F" w:rsidRDefault="009F0701" w:rsidP="0013775E">
      <w:pPr>
        <w:ind w:right="4393"/>
        <w:jc w:val="center"/>
      </w:pPr>
    </w:p>
    <w:p w:rsidR="0013775E" w:rsidRDefault="00805C3F" w:rsidP="00805C3F">
      <w:pPr>
        <w:ind w:right="4393"/>
        <w:rPr>
          <w:lang w:val="es-ES_tradnl"/>
        </w:rPr>
      </w:pPr>
      <w:bookmarkStart w:id="0" w:name="_GoBack"/>
      <w:bookmarkEnd w:id="0"/>
      <w:r>
        <w:rPr>
          <w:lang w:val="es-ES_tradnl"/>
        </w:rPr>
        <w:t>HOMBRE ULTIMO SABADO DE CADA MES</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05C3F">
        <w:rPr>
          <w:i/>
          <w:noProof/>
          <w:lang w:val="es-ES_tradnl"/>
        </w:rPr>
        <w:t>11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980545">
        <w:t>280121</w:t>
      </w:r>
    </w:p>
    <w:p w:rsidR="0013775E" w:rsidRDefault="00980545" w:rsidP="0013775E">
      <w:pPr>
        <w:rPr>
          <w:lang w:val="es-ES_tradnl"/>
        </w:rPr>
      </w:pPr>
      <w:r>
        <w:rPr>
          <w:noProof/>
        </w:rPr>
        <w:drawing>
          <wp:anchor distT="0" distB="0" distL="114300" distR="114300" simplePos="0" relativeHeight="251658752" behindDoc="1" locked="0" layoutInCell="1" allowOverlap="1">
            <wp:simplePos x="0" y="0"/>
            <wp:positionH relativeFrom="column">
              <wp:posOffset>-677545</wp:posOffset>
            </wp:positionH>
            <wp:positionV relativeFrom="paragraph">
              <wp:posOffset>173355</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980545">
        <w:t xml:space="preserve"> MANTENIMIENTO NAVE INDUSTRIAL</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980545" w:rsidP="00980545">
      <w:pPr>
        <w:jc w:val="both"/>
        <w:rPr>
          <w:b/>
          <w:i/>
          <w:sz w:val="22"/>
          <w:u w:val="single"/>
        </w:rPr>
      </w:pPr>
      <w:r w:rsidRPr="00980545">
        <w:rPr>
          <w:b/>
          <w:i/>
          <w:sz w:val="22"/>
          <w:u w:val="single"/>
        </w:rPr>
        <w:t xml:space="preserve">SERVICIO DE LIMPIEZA </w:t>
      </w:r>
      <w:proofErr w:type="gramStart"/>
      <w:r w:rsidR="0013775E" w:rsidRPr="00980545">
        <w:rPr>
          <w:b/>
          <w:i/>
          <w:sz w:val="22"/>
          <w:u w:val="single"/>
        </w:rPr>
        <w:t>MENSUAL:</w:t>
      </w:r>
      <w:r w:rsidR="005D3EF0">
        <w:rPr>
          <w:b/>
          <w:i/>
          <w:sz w:val="22"/>
          <w:u w:val="single"/>
        </w:rPr>
        <w:t>,</w:t>
      </w:r>
      <w:proofErr w:type="gramEnd"/>
    </w:p>
    <w:p w:rsidR="00980545" w:rsidRPr="00980545" w:rsidRDefault="00980545" w:rsidP="00980545">
      <w:pPr>
        <w:jc w:val="both"/>
        <w:rPr>
          <w:b/>
          <w:i/>
          <w:sz w:val="22"/>
          <w:u w:val="single"/>
        </w:rPr>
      </w:pPr>
    </w:p>
    <w:p w:rsidR="00D52565" w:rsidRDefault="00980545" w:rsidP="0013775E">
      <w:pPr>
        <w:numPr>
          <w:ilvl w:val="0"/>
          <w:numId w:val="4"/>
        </w:numPr>
        <w:tabs>
          <w:tab w:val="clear" w:pos="360"/>
          <w:tab w:val="num" w:pos="1069"/>
        </w:tabs>
        <w:ind w:left="1069"/>
        <w:jc w:val="both"/>
        <w:rPr>
          <w:sz w:val="22"/>
        </w:rPr>
      </w:pPr>
      <w:r>
        <w:rPr>
          <w:sz w:val="22"/>
        </w:rPr>
        <w:t>Fregado de suelo mediante fregadora maquinaria industrial.</w:t>
      </w:r>
    </w:p>
    <w:p w:rsidR="00D52565" w:rsidRPr="00CB25D1" w:rsidRDefault="00353E3E" w:rsidP="00CB25D1">
      <w:pPr>
        <w:numPr>
          <w:ilvl w:val="0"/>
          <w:numId w:val="4"/>
        </w:numPr>
        <w:tabs>
          <w:tab w:val="clear" w:pos="360"/>
          <w:tab w:val="num" w:pos="1069"/>
        </w:tabs>
        <w:ind w:left="1069"/>
        <w:jc w:val="both"/>
        <w:rPr>
          <w:sz w:val="22"/>
        </w:rPr>
      </w:pPr>
      <w:r>
        <w:rPr>
          <w:sz w:val="22"/>
        </w:rPr>
        <w:t>Retirada de polvo de la puerta elevador</w:t>
      </w:r>
      <w:r w:rsidR="0029295D">
        <w:rPr>
          <w:sz w:val="22"/>
        </w:rPr>
        <w:t xml:space="preserve">a de nave por su parte interior, con </w:t>
      </w:r>
      <w:proofErr w:type="spellStart"/>
      <w:r w:rsidR="0029295D">
        <w:rPr>
          <w:sz w:val="22"/>
        </w:rPr>
        <w:t>hidrolimpiadora</w:t>
      </w:r>
      <w:proofErr w:type="spellEnd"/>
      <w:r w:rsidR="0029295D">
        <w:rPr>
          <w:sz w:val="22"/>
        </w:rPr>
        <w:t>.</w:t>
      </w:r>
    </w:p>
    <w:p w:rsidR="0013775E" w:rsidRDefault="0013775E" w:rsidP="0013775E">
      <w:pPr>
        <w:jc w:val="center"/>
        <w:rPr>
          <w:b/>
          <w:sz w:val="22"/>
          <w:u w:val="single"/>
        </w:rPr>
      </w:pPr>
    </w:p>
    <w:p w:rsidR="0013775E" w:rsidRDefault="0029295D" w:rsidP="0029295D">
      <w:pPr>
        <w:rPr>
          <w:b/>
          <w:i/>
          <w:sz w:val="22"/>
          <w:u w:val="single"/>
        </w:rPr>
      </w:pPr>
      <w:r w:rsidRPr="0029295D">
        <w:rPr>
          <w:b/>
          <w:i/>
          <w:sz w:val="22"/>
          <w:u w:val="single"/>
        </w:rPr>
        <w:t xml:space="preserve">SERVICIO DE LIMPIEZA </w:t>
      </w:r>
      <w:proofErr w:type="gramStart"/>
      <w:r w:rsidRPr="0029295D">
        <w:rPr>
          <w:b/>
          <w:i/>
          <w:sz w:val="22"/>
          <w:u w:val="single"/>
        </w:rPr>
        <w:t xml:space="preserve">MENSUAL </w:t>
      </w:r>
      <w:r w:rsidR="0013775E" w:rsidRPr="0029295D">
        <w:rPr>
          <w:b/>
          <w:i/>
          <w:sz w:val="22"/>
          <w:u w:val="single"/>
        </w:rPr>
        <w:t>:</w:t>
      </w:r>
      <w:proofErr w:type="gramEnd"/>
    </w:p>
    <w:p w:rsidR="0029295D" w:rsidRPr="0029295D" w:rsidRDefault="0029295D" w:rsidP="0029295D">
      <w:pPr>
        <w:rPr>
          <w:b/>
          <w:i/>
          <w:sz w:val="22"/>
          <w:u w:val="single"/>
        </w:rPr>
      </w:pPr>
    </w:p>
    <w:p w:rsidR="0013775E" w:rsidRDefault="0029295D" w:rsidP="0013775E">
      <w:pPr>
        <w:numPr>
          <w:ilvl w:val="0"/>
          <w:numId w:val="7"/>
        </w:numPr>
        <w:tabs>
          <w:tab w:val="clear" w:pos="360"/>
          <w:tab w:val="num" w:pos="1069"/>
        </w:tabs>
        <w:ind w:left="1069"/>
        <w:jc w:val="both"/>
        <w:rPr>
          <w:sz w:val="22"/>
        </w:rPr>
      </w:pPr>
      <w:r>
        <w:rPr>
          <w:sz w:val="22"/>
        </w:rPr>
        <w:t xml:space="preserve">Barrido y fregado de suelo en despacho de </w:t>
      </w:r>
      <w:proofErr w:type="spellStart"/>
      <w:r>
        <w:rPr>
          <w:sz w:val="22"/>
        </w:rPr>
        <w:t>almacen</w:t>
      </w:r>
      <w:proofErr w:type="spellEnd"/>
      <w:r>
        <w:rPr>
          <w:sz w:val="22"/>
        </w:rPr>
        <w:t>.</w:t>
      </w:r>
    </w:p>
    <w:p w:rsidR="0029295D" w:rsidRDefault="0029295D" w:rsidP="0013775E">
      <w:pPr>
        <w:numPr>
          <w:ilvl w:val="0"/>
          <w:numId w:val="7"/>
        </w:numPr>
        <w:tabs>
          <w:tab w:val="clear" w:pos="360"/>
          <w:tab w:val="num" w:pos="1069"/>
        </w:tabs>
        <w:ind w:left="1069"/>
        <w:jc w:val="both"/>
        <w:rPr>
          <w:sz w:val="22"/>
        </w:rPr>
      </w:pPr>
      <w:r>
        <w:rPr>
          <w:sz w:val="22"/>
        </w:rPr>
        <w:t>Limpieza de puesto de trabajo.</w:t>
      </w:r>
    </w:p>
    <w:p w:rsidR="0029295D" w:rsidRDefault="0029295D" w:rsidP="0013775E">
      <w:pPr>
        <w:numPr>
          <w:ilvl w:val="0"/>
          <w:numId w:val="7"/>
        </w:numPr>
        <w:tabs>
          <w:tab w:val="clear" w:pos="360"/>
          <w:tab w:val="num" w:pos="1069"/>
        </w:tabs>
        <w:ind w:left="1069"/>
        <w:jc w:val="both"/>
        <w:rPr>
          <w:sz w:val="22"/>
        </w:rPr>
      </w:pPr>
      <w:r>
        <w:rPr>
          <w:sz w:val="22"/>
        </w:rPr>
        <w:t xml:space="preserve">Retirada de bolsas en papeleras y su </w:t>
      </w:r>
      <w:proofErr w:type="spellStart"/>
      <w:r>
        <w:rPr>
          <w:sz w:val="22"/>
        </w:rPr>
        <w:t>reposicion</w:t>
      </w:r>
      <w:proofErr w:type="spellEnd"/>
    </w:p>
    <w:p w:rsidR="0029295D" w:rsidRDefault="0029295D" w:rsidP="0013775E">
      <w:pPr>
        <w:numPr>
          <w:ilvl w:val="0"/>
          <w:numId w:val="7"/>
        </w:numPr>
        <w:tabs>
          <w:tab w:val="clear" w:pos="360"/>
          <w:tab w:val="num" w:pos="1069"/>
        </w:tabs>
        <w:ind w:left="1069"/>
        <w:jc w:val="both"/>
        <w:rPr>
          <w:sz w:val="22"/>
        </w:rPr>
      </w:pPr>
      <w:r>
        <w:rPr>
          <w:sz w:val="22"/>
        </w:rPr>
        <w:t xml:space="preserve">Limpieza de </w:t>
      </w:r>
      <w:r w:rsidR="00193FEF">
        <w:rPr>
          <w:sz w:val="22"/>
        </w:rPr>
        <w:t xml:space="preserve">las piezas de </w:t>
      </w:r>
      <w:r>
        <w:rPr>
          <w:sz w:val="22"/>
        </w:rPr>
        <w:t>los dos baños,</w:t>
      </w:r>
      <w:r w:rsidR="00193FEF">
        <w:rPr>
          <w:sz w:val="22"/>
        </w:rPr>
        <w:t xml:space="preserve"> y limpieza de las zonas de azulejos alrededor del lavabos y wáter,</w:t>
      </w:r>
      <w:r>
        <w:rPr>
          <w:sz w:val="22"/>
        </w:rPr>
        <w:t xml:space="preserve"> situados en </w:t>
      </w:r>
      <w:proofErr w:type="spellStart"/>
      <w:r>
        <w:rPr>
          <w:sz w:val="22"/>
        </w:rPr>
        <w:t>almacen</w:t>
      </w:r>
      <w:proofErr w:type="spellEnd"/>
      <w:r>
        <w:rPr>
          <w:sz w:val="22"/>
        </w:rPr>
        <w:t>.</w:t>
      </w:r>
    </w:p>
    <w:p w:rsidR="0029295D" w:rsidRDefault="0029295D" w:rsidP="0013775E">
      <w:pPr>
        <w:numPr>
          <w:ilvl w:val="0"/>
          <w:numId w:val="7"/>
        </w:numPr>
        <w:tabs>
          <w:tab w:val="clear" w:pos="360"/>
          <w:tab w:val="num" w:pos="1069"/>
        </w:tabs>
        <w:ind w:left="1069"/>
        <w:jc w:val="both"/>
        <w:rPr>
          <w:sz w:val="22"/>
        </w:rPr>
      </w:pPr>
      <w:r>
        <w:rPr>
          <w:sz w:val="22"/>
        </w:rPr>
        <w:t>Barrido y fregado de despacho situado en la 1ª planta.</w:t>
      </w:r>
    </w:p>
    <w:p w:rsidR="0029295D" w:rsidRPr="00193FEF" w:rsidRDefault="0029295D" w:rsidP="0029295D">
      <w:pPr>
        <w:numPr>
          <w:ilvl w:val="0"/>
          <w:numId w:val="7"/>
        </w:numPr>
        <w:tabs>
          <w:tab w:val="clear" w:pos="360"/>
          <w:tab w:val="num" w:pos="1069"/>
        </w:tabs>
        <w:ind w:left="1069"/>
        <w:jc w:val="both"/>
        <w:rPr>
          <w:sz w:val="22"/>
        </w:rPr>
      </w:pPr>
      <w:r>
        <w:rPr>
          <w:sz w:val="22"/>
        </w:rPr>
        <w:t>Barrido y fregado de escaleras metálicas</w:t>
      </w:r>
      <w:r w:rsidR="00193FEF">
        <w:rPr>
          <w:sz w:val="22"/>
        </w:rPr>
        <w:t xml:space="preserve"> y limpieza de pasamanos.</w:t>
      </w:r>
    </w:p>
    <w:p w:rsidR="0029295D" w:rsidRDefault="0029295D" w:rsidP="00CB25D1">
      <w:pPr>
        <w:jc w:val="both"/>
        <w:rPr>
          <w:sz w:val="22"/>
        </w:rPr>
      </w:pPr>
    </w:p>
    <w:p w:rsidR="0013775E" w:rsidRDefault="00193FEF" w:rsidP="00193FEF">
      <w:pPr>
        <w:rPr>
          <w:b/>
          <w:sz w:val="22"/>
          <w:u w:val="single"/>
        </w:rPr>
      </w:pPr>
      <w:r w:rsidRPr="00193FEF">
        <w:rPr>
          <w:b/>
          <w:i/>
          <w:sz w:val="22"/>
          <w:u w:val="single"/>
        </w:rPr>
        <w:t>SERVICIO DE LIMPIEZA TRIMESTRAL</w:t>
      </w:r>
      <w:r w:rsidR="0013775E">
        <w:rPr>
          <w:b/>
          <w:sz w:val="22"/>
          <w:u w:val="single"/>
        </w:rPr>
        <w:t>:</w:t>
      </w:r>
    </w:p>
    <w:p w:rsidR="00193FEF" w:rsidRDefault="00193FEF" w:rsidP="00193FEF">
      <w:pPr>
        <w:rPr>
          <w:b/>
          <w:sz w:val="22"/>
          <w:u w:val="single"/>
        </w:rPr>
      </w:pPr>
    </w:p>
    <w:p w:rsidR="0013775E" w:rsidRDefault="00A93058" w:rsidP="0013775E">
      <w:pPr>
        <w:numPr>
          <w:ilvl w:val="0"/>
          <w:numId w:val="8"/>
        </w:numPr>
        <w:tabs>
          <w:tab w:val="clear" w:pos="360"/>
          <w:tab w:val="num" w:pos="1069"/>
        </w:tabs>
        <w:ind w:left="1069"/>
        <w:jc w:val="both"/>
        <w:rPr>
          <w:sz w:val="22"/>
        </w:rPr>
      </w:pPr>
      <w:r>
        <w:rPr>
          <w:sz w:val="22"/>
        </w:rPr>
        <w:t>Limpieza de revestimientos de cabinas exteriores</w:t>
      </w:r>
      <w:r w:rsidR="005D3EF0">
        <w:rPr>
          <w:sz w:val="22"/>
        </w:rPr>
        <w:t xml:space="preserve">: </w:t>
      </w:r>
    </w:p>
    <w:p w:rsidR="00A93058" w:rsidRDefault="00A93058" w:rsidP="0013775E">
      <w:pPr>
        <w:numPr>
          <w:ilvl w:val="0"/>
          <w:numId w:val="8"/>
        </w:numPr>
        <w:tabs>
          <w:tab w:val="clear" w:pos="360"/>
          <w:tab w:val="num" w:pos="1069"/>
        </w:tabs>
        <w:ind w:left="1069"/>
        <w:jc w:val="both"/>
        <w:rPr>
          <w:sz w:val="22"/>
        </w:rPr>
      </w:pPr>
      <w:r>
        <w:rPr>
          <w:sz w:val="22"/>
        </w:rPr>
        <w:t>Limpieza de revestimientos de baños.</w:t>
      </w:r>
      <w:r w:rsidR="005D3EF0">
        <w:rPr>
          <w:sz w:val="22"/>
        </w:rPr>
        <w:t xml:space="preserve"> </w:t>
      </w:r>
    </w:p>
    <w:p w:rsidR="00A93058" w:rsidRDefault="00A93058" w:rsidP="0013775E">
      <w:pPr>
        <w:numPr>
          <w:ilvl w:val="0"/>
          <w:numId w:val="8"/>
        </w:numPr>
        <w:tabs>
          <w:tab w:val="clear" w:pos="360"/>
          <w:tab w:val="num" w:pos="1069"/>
        </w:tabs>
        <w:ind w:left="1069"/>
        <w:jc w:val="both"/>
        <w:rPr>
          <w:sz w:val="22"/>
        </w:rPr>
      </w:pPr>
      <w:r>
        <w:rPr>
          <w:sz w:val="22"/>
        </w:rPr>
        <w:t xml:space="preserve">Limpieza de cristales en oficina situada en </w:t>
      </w:r>
      <w:proofErr w:type="spellStart"/>
      <w:r>
        <w:rPr>
          <w:sz w:val="22"/>
        </w:rPr>
        <w:t>al</w:t>
      </w:r>
      <w:r w:rsidR="00975376">
        <w:rPr>
          <w:sz w:val="22"/>
        </w:rPr>
        <w:t>macen</w:t>
      </w:r>
      <w:proofErr w:type="spellEnd"/>
      <w:r w:rsidR="00975376">
        <w:rPr>
          <w:sz w:val="22"/>
        </w:rPr>
        <w:t xml:space="preserve"> y despacho parte superior por ambos lados.</w:t>
      </w:r>
      <w:r w:rsidR="005D3EF0">
        <w:rPr>
          <w:sz w:val="22"/>
        </w:rPr>
        <w:t xml:space="preserve"> </w:t>
      </w:r>
    </w:p>
    <w:sectPr w:rsidR="00A93058"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44C" w:rsidRDefault="00BD744C">
      <w:r>
        <w:separator/>
      </w:r>
    </w:p>
  </w:endnote>
  <w:endnote w:type="continuationSeparator" w:id="0">
    <w:p w:rsidR="00BD744C" w:rsidRDefault="00BD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44C" w:rsidRDefault="00BD744C">
      <w:r>
        <w:separator/>
      </w:r>
    </w:p>
  </w:footnote>
  <w:footnote w:type="continuationSeparator" w:id="0">
    <w:p w:rsidR="00BD744C" w:rsidRDefault="00BD74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80545"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A3422"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45"/>
    <w:rsid w:val="00041152"/>
    <w:rsid w:val="0013775E"/>
    <w:rsid w:val="00193FEF"/>
    <w:rsid w:val="001D05A8"/>
    <w:rsid w:val="002153DA"/>
    <w:rsid w:val="00251A9A"/>
    <w:rsid w:val="0029295D"/>
    <w:rsid w:val="002E7571"/>
    <w:rsid w:val="003118EF"/>
    <w:rsid w:val="00332F94"/>
    <w:rsid w:val="00344DD7"/>
    <w:rsid w:val="00353E3E"/>
    <w:rsid w:val="00450511"/>
    <w:rsid w:val="005364D3"/>
    <w:rsid w:val="00536747"/>
    <w:rsid w:val="005D3EF0"/>
    <w:rsid w:val="005F31A0"/>
    <w:rsid w:val="00692F97"/>
    <w:rsid w:val="00805C3F"/>
    <w:rsid w:val="00815723"/>
    <w:rsid w:val="00844B8A"/>
    <w:rsid w:val="00914823"/>
    <w:rsid w:val="00975376"/>
    <w:rsid w:val="00980368"/>
    <w:rsid w:val="00980545"/>
    <w:rsid w:val="009F0701"/>
    <w:rsid w:val="00A77402"/>
    <w:rsid w:val="00A93058"/>
    <w:rsid w:val="00AF755F"/>
    <w:rsid w:val="00BD744C"/>
    <w:rsid w:val="00CB25D1"/>
    <w:rsid w:val="00D52565"/>
    <w:rsid w:val="00E76786"/>
    <w:rsid w:val="00F35EF5"/>
    <w:rsid w:val="00FD0AF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42303"/>
  <w15:chartTrackingRefBased/>
  <w15:docId w15:val="{CEBD6240-1AC0-40D2-B35A-230CF17C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170</Words>
  <Characters>928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1096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3</cp:revision>
  <cp:lastPrinted>2021-01-28T14:04:00Z</cp:lastPrinted>
  <dcterms:created xsi:type="dcterms:W3CDTF">2021-05-17T14:55:00Z</dcterms:created>
  <dcterms:modified xsi:type="dcterms:W3CDTF">2024-02-11T12:04:00Z</dcterms:modified>
</cp:coreProperties>
</file>