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9F0701" w:rsidRPr="00C564D3" w:rsidRDefault="00354D21" w:rsidP="00C564D3">
      <w:pPr>
        <w:ind w:right="3968"/>
        <w:rPr>
          <w:b/>
        </w:rPr>
      </w:pPr>
      <w:r w:rsidRPr="00C564D3">
        <w:rPr>
          <w:rFonts w:ascii="Arial Narrow" w:hAnsi="Arial Narrow"/>
          <w:b/>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354D21" w:rsidRDefault="00354D21" w:rsidP="00354D21">
                            <w:pPr>
                              <w:pStyle w:val="Textocomentario"/>
                              <w:rPr>
                                <w:b/>
                                <w:sz w:val="18"/>
                              </w:rPr>
                            </w:pPr>
                          </w:p>
                          <w:p w:rsidR="00354D21" w:rsidRDefault="00354D21" w:rsidP="00354D21">
                            <w:pPr>
                              <w:pStyle w:val="Textocomentario"/>
                              <w:rPr>
                                <w:b/>
                                <w:sz w:val="18"/>
                              </w:rPr>
                            </w:pPr>
                            <w:r>
                              <w:rPr>
                                <w:b/>
                                <w:sz w:val="18"/>
                              </w:rPr>
                              <w:t>MERAKI INMOBILIARIA</w:t>
                            </w:r>
                          </w:p>
                          <w:p w:rsidR="00354D21" w:rsidRDefault="00354D21" w:rsidP="00354D21">
                            <w:pPr>
                              <w:pStyle w:val="Textocomentario"/>
                              <w:rPr>
                                <w:b/>
                                <w:sz w:val="18"/>
                              </w:rPr>
                            </w:pPr>
                            <w:r>
                              <w:rPr>
                                <w:b/>
                                <w:sz w:val="18"/>
                              </w:rPr>
                              <w:t xml:space="preserve">CTRA ALMERIA </w:t>
                            </w:r>
                          </w:p>
                          <w:p w:rsidR="00354D21" w:rsidRDefault="00354D21" w:rsidP="00354D21">
                            <w:pPr>
                              <w:pStyle w:val="Textocomentario"/>
                              <w:rPr>
                                <w:b/>
                                <w:sz w:val="18"/>
                              </w:rPr>
                            </w:pPr>
                            <w:r>
                              <w:rPr>
                                <w:b/>
                                <w:sz w:val="18"/>
                              </w:rPr>
                              <w:t>LA CAÑADA DE SAN URBANO - ALMERIA</w:t>
                            </w:r>
                          </w:p>
                          <w:p w:rsidR="00354D21" w:rsidRDefault="00354D21" w:rsidP="00354D21">
                            <w:pPr>
                              <w:pStyle w:val="Textocomentario"/>
                              <w:rPr>
                                <w:b/>
                                <w:sz w:val="18"/>
                              </w:rPr>
                            </w:pPr>
                          </w:p>
                          <w:p w:rsidR="00354D21" w:rsidRDefault="00354D21" w:rsidP="00354D21">
                            <w:pPr>
                              <w:pStyle w:val="Textocomentario"/>
                              <w:rPr>
                                <w:b/>
                                <w:sz w:val="18"/>
                              </w:rPr>
                            </w:pPr>
                            <w:r>
                              <w:rPr>
                                <w:b/>
                                <w:sz w:val="18"/>
                              </w:rPr>
                              <w:t xml:space="preserve">A/A: </w:t>
                            </w:r>
                            <w:proofErr w:type="gramStart"/>
                            <w:r>
                              <w:rPr>
                                <w:b/>
                                <w:sz w:val="18"/>
                              </w:rPr>
                              <w:t xml:space="preserve">Ismael  </w:t>
                            </w:r>
                            <w:proofErr w:type="spellStart"/>
                            <w:r>
                              <w:rPr>
                                <w:b/>
                                <w:sz w:val="18"/>
                              </w:rPr>
                              <w:t>Tlf</w:t>
                            </w:r>
                            <w:proofErr w:type="spellEnd"/>
                            <w:proofErr w:type="gramEnd"/>
                            <w:r>
                              <w:rPr>
                                <w:b/>
                                <w:sz w:val="18"/>
                              </w:rPr>
                              <w:t>. 617969086</w:t>
                            </w:r>
                          </w:p>
                          <w:p w:rsidR="00354D21" w:rsidRDefault="00354D21" w:rsidP="00354D21">
                            <w:pPr>
                              <w:pStyle w:val="Textocomentario"/>
                              <w:rPr>
                                <w:b/>
                                <w:sz w:val="18"/>
                              </w:rPr>
                            </w:pPr>
                            <w:r>
                              <w:rPr>
                                <w:b/>
                                <w:sz w:val="18"/>
                              </w:rPr>
                              <w:t xml:space="preserve"> </w:t>
                            </w:r>
                            <w:hyperlink r:id="rId7" w:history="1">
                              <w:r w:rsidRPr="00706C65">
                                <w:rPr>
                                  <w:rStyle w:val="Hipervnculo"/>
                                  <w:b/>
                                  <w:sz w:val="18"/>
                                </w:rPr>
                                <w:t>info@inmobiliariameraki.com</w:t>
                              </w:r>
                            </w:hyperlink>
                          </w:p>
                          <w:p w:rsidR="00354D21" w:rsidRDefault="00354D21" w:rsidP="00354D21">
                            <w:pPr>
                              <w:pStyle w:val="Textocomentario"/>
                              <w:rPr>
                                <w:b/>
                                <w:sz w:val="18"/>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354D21" w:rsidRDefault="00354D21" w:rsidP="00354D21">
                      <w:pPr>
                        <w:pStyle w:val="Textocomentario"/>
                        <w:rPr>
                          <w:b/>
                          <w:sz w:val="18"/>
                        </w:rPr>
                      </w:pPr>
                    </w:p>
                    <w:p w:rsidR="00354D21" w:rsidRDefault="00354D21" w:rsidP="00354D21">
                      <w:pPr>
                        <w:pStyle w:val="Textocomentario"/>
                        <w:rPr>
                          <w:b/>
                          <w:sz w:val="18"/>
                        </w:rPr>
                      </w:pPr>
                      <w:r>
                        <w:rPr>
                          <w:b/>
                          <w:sz w:val="18"/>
                        </w:rPr>
                        <w:t>MERAKI INMOBILIARIA</w:t>
                      </w:r>
                    </w:p>
                    <w:p w:rsidR="00354D21" w:rsidRDefault="00354D21" w:rsidP="00354D21">
                      <w:pPr>
                        <w:pStyle w:val="Textocomentario"/>
                        <w:rPr>
                          <w:b/>
                          <w:sz w:val="18"/>
                        </w:rPr>
                      </w:pPr>
                      <w:r>
                        <w:rPr>
                          <w:b/>
                          <w:sz w:val="18"/>
                        </w:rPr>
                        <w:t xml:space="preserve">CTRA ALMERIA </w:t>
                      </w:r>
                    </w:p>
                    <w:p w:rsidR="00354D21" w:rsidRDefault="00354D21" w:rsidP="00354D21">
                      <w:pPr>
                        <w:pStyle w:val="Textocomentario"/>
                        <w:rPr>
                          <w:b/>
                          <w:sz w:val="18"/>
                        </w:rPr>
                      </w:pPr>
                      <w:r>
                        <w:rPr>
                          <w:b/>
                          <w:sz w:val="18"/>
                        </w:rPr>
                        <w:t>LA CAÑADA DE SAN URBANO - ALMERIA</w:t>
                      </w:r>
                    </w:p>
                    <w:p w:rsidR="00354D21" w:rsidRDefault="00354D21" w:rsidP="00354D21">
                      <w:pPr>
                        <w:pStyle w:val="Textocomentario"/>
                        <w:rPr>
                          <w:b/>
                          <w:sz w:val="18"/>
                        </w:rPr>
                      </w:pPr>
                    </w:p>
                    <w:p w:rsidR="00354D21" w:rsidRDefault="00354D21" w:rsidP="00354D21">
                      <w:pPr>
                        <w:pStyle w:val="Textocomentario"/>
                        <w:rPr>
                          <w:b/>
                          <w:sz w:val="18"/>
                        </w:rPr>
                      </w:pPr>
                      <w:r>
                        <w:rPr>
                          <w:b/>
                          <w:sz w:val="18"/>
                        </w:rPr>
                        <w:t>A/A:</w:t>
                      </w:r>
                      <w:r>
                        <w:rPr>
                          <w:b/>
                          <w:sz w:val="18"/>
                        </w:rPr>
                        <w:t xml:space="preserve"> Ismael  Tlf. 617969086</w:t>
                      </w:r>
                      <w:bookmarkStart w:id="1" w:name="_GoBack"/>
                      <w:bookmarkEnd w:id="1"/>
                    </w:p>
                    <w:p w:rsidR="00354D21" w:rsidRDefault="00354D21" w:rsidP="00354D21">
                      <w:pPr>
                        <w:pStyle w:val="Textocomentario"/>
                        <w:rPr>
                          <w:b/>
                          <w:sz w:val="18"/>
                        </w:rPr>
                      </w:pPr>
                      <w:r>
                        <w:rPr>
                          <w:b/>
                          <w:sz w:val="18"/>
                        </w:rPr>
                        <w:t xml:space="preserve"> </w:t>
                      </w:r>
                      <w:hyperlink r:id="rId11" w:history="1">
                        <w:r w:rsidRPr="00706C65">
                          <w:rPr>
                            <w:rStyle w:val="Hipervnculo"/>
                            <w:b/>
                            <w:sz w:val="18"/>
                          </w:rPr>
                          <w:t>info@inmobiliariameraki.com</w:t>
                        </w:r>
                      </w:hyperlink>
                    </w:p>
                    <w:p w:rsidR="00354D21" w:rsidRDefault="00354D21" w:rsidP="00354D21">
                      <w:pPr>
                        <w:pStyle w:val="Textocomentario"/>
                        <w:rPr>
                          <w:b/>
                          <w:sz w:val="18"/>
                        </w:rPr>
                      </w:pPr>
                    </w:p>
                    <w:p w:rsidR="0013775E" w:rsidRDefault="0013775E" w:rsidP="0013775E">
                      <w:pPr>
                        <w:pStyle w:val="Textocomentario"/>
                        <w:rPr>
                          <w:b/>
                        </w:rPr>
                      </w:pPr>
                    </w:p>
                  </w:txbxContent>
                </v:textbox>
              </v:shape>
            </w:pict>
          </mc:Fallback>
        </mc:AlternateContent>
      </w:r>
      <w:r w:rsidR="00C564D3" w:rsidRPr="00C564D3">
        <w:rPr>
          <w:b/>
        </w:rPr>
        <w:t>RUTA 59</w:t>
      </w:r>
      <w:bookmarkEnd w:id="0"/>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564D3">
        <w:rPr>
          <w:i/>
          <w:noProof/>
          <w:lang w:val="es-ES_tradnl"/>
        </w:rPr>
        <w:t>26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354D21">
        <w:t>29012024</w:t>
      </w:r>
    </w:p>
    <w:p w:rsidR="0013775E" w:rsidRDefault="00354D2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354D21" w:rsidRDefault="00354D21" w:rsidP="0013775E">
      <w:pPr>
        <w:pStyle w:val="Ttulo2"/>
      </w:pPr>
    </w:p>
    <w:p w:rsidR="0013775E" w:rsidRDefault="0013775E" w:rsidP="0013775E">
      <w:pPr>
        <w:pStyle w:val="Ttulo2"/>
      </w:pPr>
      <w:r>
        <w:t>PRESUPUESTO LIMPIEZA</w:t>
      </w:r>
      <w:r w:rsidR="00354D21">
        <w:t xml:space="preserve">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354D21" w:rsidRDefault="00354D21" w:rsidP="00354D21">
      <w:pPr>
        <w:rPr>
          <w:b/>
          <w:sz w:val="22"/>
          <w:u w:val="single"/>
        </w:rPr>
      </w:pPr>
    </w:p>
    <w:p w:rsidR="0013775E" w:rsidRDefault="00354D21" w:rsidP="00354D21">
      <w:pPr>
        <w:rPr>
          <w:b/>
          <w:sz w:val="22"/>
          <w:u w:val="single"/>
        </w:rPr>
      </w:pPr>
      <w:r>
        <w:rPr>
          <w:b/>
          <w:sz w:val="22"/>
          <w:u w:val="single"/>
        </w:rPr>
        <w:t xml:space="preserve">SERVICIO LIMPIEZA </w:t>
      </w:r>
      <w:r w:rsidR="00D52565">
        <w:rPr>
          <w:b/>
          <w:sz w:val="22"/>
          <w:u w:val="single"/>
        </w:rPr>
        <w:t>SEMANAL</w:t>
      </w:r>
      <w:r w:rsidR="0013775E">
        <w:rPr>
          <w:b/>
          <w:sz w:val="22"/>
          <w:u w:val="single"/>
        </w:rPr>
        <w:t>:</w:t>
      </w:r>
    </w:p>
    <w:p w:rsidR="00354D21" w:rsidRDefault="00354D21" w:rsidP="00354D21">
      <w:pPr>
        <w:rPr>
          <w:b/>
          <w:sz w:val="22"/>
          <w:u w:val="single"/>
        </w:rPr>
      </w:pPr>
    </w:p>
    <w:p w:rsidR="00D52565" w:rsidRDefault="00354D21" w:rsidP="0013775E">
      <w:pPr>
        <w:numPr>
          <w:ilvl w:val="0"/>
          <w:numId w:val="1"/>
        </w:numPr>
        <w:tabs>
          <w:tab w:val="clear" w:pos="360"/>
          <w:tab w:val="num" w:pos="1069"/>
        </w:tabs>
        <w:ind w:left="1069"/>
        <w:jc w:val="both"/>
        <w:rPr>
          <w:sz w:val="22"/>
        </w:rPr>
      </w:pPr>
      <w:r>
        <w:rPr>
          <w:sz w:val="22"/>
        </w:rPr>
        <w:t>Limpieza de cristalera por su parte exterior y puerta ambos lados.</w:t>
      </w:r>
    </w:p>
    <w:p w:rsidR="00354D21" w:rsidRPr="00251A9A" w:rsidRDefault="00354D21" w:rsidP="00354D21">
      <w:pPr>
        <w:jc w:val="both"/>
        <w:rPr>
          <w:sz w:val="22"/>
        </w:rPr>
      </w:pPr>
    </w:p>
    <w:p w:rsidR="00354D21" w:rsidRDefault="00354D21" w:rsidP="00354D21">
      <w:pPr>
        <w:rPr>
          <w:b/>
          <w:sz w:val="22"/>
          <w:u w:val="single"/>
        </w:rPr>
      </w:pPr>
    </w:p>
    <w:p w:rsidR="0013775E" w:rsidRDefault="00354D21" w:rsidP="00354D21">
      <w:pPr>
        <w:rPr>
          <w:b/>
          <w:sz w:val="22"/>
          <w:u w:val="single"/>
        </w:rPr>
      </w:pPr>
      <w:r>
        <w:rPr>
          <w:b/>
          <w:sz w:val="22"/>
          <w:u w:val="single"/>
        </w:rPr>
        <w:t xml:space="preserve">SERVICIO LIMPIEZA </w:t>
      </w:r>
      <w:r w:rsidR="0013775E">
        <w:rPr>
          <w:b/>
          <w:sz w:val="22"/>
          <w:u w:val="single"/>
        </w:rPr>
        <w:t>MENSUAL:</w:t>
      </w:r>
    </w:p>
    <w:p w:rsidR="00354D21" w:rsidRDefault="00354D21" w:rsidP="00354D21">
      <w:pPr>
        <w:rPr>
          <w:b/>
          <w:sz w:val="22"/>
          <w:u w:val="single"/>
        </w:rPr>
      </w:pPr>
    </w:p>
    <w:p w:rsidR="00D52565" w:rsidRDefault="00354D21" w:rsidP="0013775E">
      <w:pPr>
        <w:numPr>
          <w:ilvl w:val="0"/>
          <w:numId w:val="4"/>
        </w:numPr>
        <w:tabs>
          <w:tab w:val="clear" w:pos="360"/>
          <w:tab w:val="num" w:pos="1069"/>
        </w:tabs>
        <w:ind w:left="1069"/>
        <w:jc w:val="both"/>
        <w:rPr>
          <w:sz w:val="22"/>
        </w:rPr>
      </w:pPr>
      <w:r>
        <w:rPr>
          <w:sz w:val="22"/>
        </w:rPr>
        <w:t>Limpieza de cristalera por ambos lados.</w:t>
      </w:r>
    </w:p>
    <w:p w:rsidR="00D52565" w:rsidRDefault="00D52565" w:rsidP="00D52565">
      <w:pPr>
        <w:ind w:left="1069"/>
        <w:jc w:val="both"/>
        <w:rPr>
          <w:sz w:val="22"/>
        </w:rPr>
      </w:pPr>
    </w:p>
    <w:p w:rsidR="0013775E" w:rsidRDefault="0013775E" w:rsidP="0013775E">
      <w:pPr>
        <w:jc w:val="center"/>
        <w:rPr>
          <w:b/>
          <w:sz w:val="22"/>
          <w:u w:val="single"/>
        </w:rPr>
      </w:pPr>
    </w:p>
    <w:p w:rsidR="00354D21" w:rsidRDefault="00354D21" w:rsidP="0013775E">
      <w:pPr>
        <w:jc w:val="center"/>
        <w:rPr>
          <w:b/>
          <w:sz w:val="22"/>
          <w:u w:val="single"/>
        </w:rPr>
      </w:pPr>
    </w:p>
    <w:p w:rsidR="00354D21" w:rsidRDefault="00354D21" w:rsidP="0013775E">
      <w:pPr>
        <w:jc w:val="center"/>
        <w:rPr>
          <w:b/>
          <w:sz w:val="22"/>
          <w:u w:val="single"/>
        </w:rPr>
      </w:pPr>
    </w:p>
    <w:p w:rsidR="00354D21" w:rsidRDefault="00354D21" w:rsidP="0013775E">
      <w:pPr>
        <w:jc w:val="center"/>
        <w:rPr>
          <w:b/>
          <w:sz w:val="22"/>
          <w:u w:val="single"/>
        </w:rPr>
      </w:pPr>
    </w:p>
    <w:p w:rsidR="00844B8A" w:rsidRDefault="0013775E" w:rsidP="00332F94">
      <w:pPr>
        <w:jc w:val="both"/>
      </w:pPr>
      <w:r>
        <w:rPr>
          <w:i/>
          <w:sz w:val="18"/>
        </w:rPr>
        <w:t>.</w:t>
      </w:r>
    </w:p>
    <w:sectPr w:rsidR="00844B8A" w:rsidSect="00AF755F">
      <w:headerReference w:type="default" r:id="rId13"/>
      <w:footerReference w:type="defaul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E0" w:rsidRDefault="00A946E0">
      <w:r>
        <w:separator/>
      </w:r>
    </w:p>
  </w:endnote>
  <w:endnote w:type="continuationSeparator" w:id="0">
    <w:p w:rsidR="00A946E0" w:rsidRDefault="00A9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E0" w:rsidRDefault="00A946E0">
      <w:r>
        <w:separator/>
      </w:r>
    </w:p>
  </w:footnote>
  <w:footnote w:type="continuationSeparator" w:id="0">
    <w:p w:rsidR="00A946E0" w:rsidRDefault="00A946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21"/>
    <w:rsid w:val="0013775E"/>
    <w:rsid w:val="001D05A8"/>
    <w:rsid w:val="002153DA"/>
    <w:rsid w:val="00251A9A"/>
    <w:rsid w:val="002E7571"/>
    <w:rsid w:val="003118EF"/>
    <w:rsid w:val="00332F94"/>
    <w:rsid w:val="00344DD7"/>
    <w:rsid w:val="00354D21"/>
    <w:rsid w:val="00536747"/>
    <w:rsid w:val="00692F97"/>
    <w:rsid w:val="00815723"/>
    <w:rsid w:val="00844B8A"/>
    <w:rsid w:val="009F0701"/>
    <w:rsid w:val="00A946E0"/>
    <w:rsid w:val="00AF755F"/>
    <w:rsid w:val="00C564D3"/>
    <w:rsid w:val="00D060A6"/>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88C44"/>
  <w15:chartTrackingRefBased/>
  <w15:docId w15:val="{E9D6E27A-FFDE-4E18-BDE3-78B06B18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nmobiliariameraki.com"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mobiliariameraki.com" TargetMode="External"/><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TotalTime>
  <Pages>1</Pages>
  <Words>56</Words>
  <Characters>310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Cristina González</cp:lastModifiedBy>
  <cp:revision>3</cp:revision>
  <cp:lastPrinted>1899-12-31T23:00:00Z</cp:lastPrinted>
  <dcterms:created xsi:type="dcterms:W3CDTF">2024-01-29T09:29:00Z</dcterms:created>
  <dcterms:modified xsi:type="dcterms:W3CDTF">2024-02-26T16:09:00Z</dcterms:modified>
</cp:coreProperties>
</file>