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93737" w:rsidP="003B124C">
      <w:pPr>
        <w:ind w:right="3968"/>
        <w:rPr>
          <w:rFonts w:ascii="Montserrat" w:hAnsi="Montserrat" w:cstheme="minorHAnsi"/>
          <w:sz w:val="18"/>
          <w:lang w:val="es-ES_tradnl"/>
        </w:rPr>
      </w:pPr>
      <w:r>
        <w:rPr>
          <w:rFonts w:ascii="Montserrat" w:hAnsi="Montserrat" w:cstheme="minorHAnsi"/>
          <w:lang w:val="es-ES_tradnl"/>
        </w:rPr>
        <w:t>En Almería a 16</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993737" w:rsidP="00447B07">
      <w:pPr>
        <w:jc w:val="center"/>
        <w:rPr>
          <w:rFonts w:ascii="Montserrat" w:hAnsi="Montserrat" w:cstheme="minorHAnsi"/>
          <w:sz w:val="18"/>
          <w:u w:val="single"/>
        </w:rPr>
      </w:pPr>
      <w:r>
        <w:rPr>
          <w:rFonts w:ascii="Montserrat" w:hAnsi="Montserrat" w:cstheme="minorHAnsi"/>
          <w:sz w:val="18"/>
          <w:u w:val="single"/>
        </w:rPr>
        <w:t>OPCION 2</w:t>
      </w: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w:t>
      </w:r>
      <w:r w:rsidR="00993737">
        <w:rPr>
          <w:rFonts w:ascii="Montserrat" w:hAnsi="Montserrat" w:cstheme="minorHAnsi"/>
          <w:b/>
          <w:sz w:val="18"/>
          <w:szCs w:val="18"/>
          <w:u w:val="single"/>
        </w:rPr>
        <w:t>UNA  VEZ EN SEMANA</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repaso del ascensor incluidas guias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0A3FB3">
        <w:rPr>
          <w:rFonts w:ascii="Montserrat" w:hAnsi="Montserrat"/>
          <w:sz w:val="18"/>
          <w:szCs w:val="18"/>
        </w:rPr>
        <w:t xml:space="preserve"> </w:t>
      </w:r>
      <w:r w:rsidRPr="00BB7D28">
        <w:rPr>
          <w:rFonts w:ascii="Montserrat" w:hAnsi="Montserrat"/>
          <w:sz w:val="18"/>
          <w:szCs w:val="18"/>
        </w:rPr>
        <w:t>del suelo del portal.</w:t>
      </w:r>
    </w:p>
    <w:p w:rsidR="00F330A4" w:rsidRPr="00993737"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 a azotea hasta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 azotea hasta el acceso a garaje</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0A3FB3">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0A3FB3">
        <w:rPr>
          <w:rFonts w:ascii="Montserrat" w:hAnsi="Montserrat"/>
          <w:sz w:val="18"/>
          <w:szCs w:val="18"/>
        </w:rPr>
        <w:t xml:space="preserve"> y puerta de salida a patio trasero</w:t>
      </w:r>
    </w:p>
    <w:p w:rsidR="00DB60F4" w:rsidRPr="00BB7D28" w:rsidRDefault="00993737" w:rsidP="002454B4">
      <w:pPr>
        <w:rPr>
          <w:rFonts w:ascii="Montserrat" w:hAnsi="Montserrat"/>
          <w:sz w:val="18"/>
          <w:szCs w:val="18"/>
        </w:rPr>
      </w:pPr>
      <w:r>
        <w:rPr>
          <w:rFonts w:ascii="Montserrat" w:hAnsi="Montserrat"/>
          <w:sz w:val="18"/>
          <w:szCs w:val="18"/>
        </w:rPr>
        <w:t>- L</w:t>
      </w:r>
      <w:r w:rsidR="00DB60F4">
        <w:rPr>
          <w:rFonts w:ascii="Montserrat" w:hAnsi="Montserrat"/>
          <w:sz w:val="18"/>
          <w:szCs w:val="18"/>
        </w:rPr>
        <w:t>impieza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r w:rsidR="000A3FB3">
        <w:rPr>
          <w:rFonts w:ascii="Montserrat" w:hAnsi="Montserrat"/>
          <w:sz w:val="18"/>
          <w:szCs w:val="18"/>
        </w:rPr>
        <w:t xml:space="preserve"> y plantas</w:t>
      </w:r>
      <w:r>
        <w:rPr>
          <w:rFonts w:ascii="Montserrat" w:hAnsi="Montserrat"/>
          <w:sz w:val="18"/>
          <w:szCs w:val="18"/>
        </w:rPr>
        <w:t>.</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2454B4" w:rsidRDefault="002454B4" w:rsidP="002454B4">
      <w:pPr>
        <w:tabs>
          <w:tab w:val="center" w:pos="4253"/>
        </w:tabs>
        <w:rPr>
          <w:rFonts w:ascii="Montserrat" w:hAnsi="Montserrat"/>
          <w:b/>
          <w:sz w:val="18"/>
          <w:szCs w:val="18"/>
        </w:rPr>
      </w:pPr>
    </w:p>
    <w:p w:rsidR="00EC7A99" w:rsidRDefault="00EC7A99"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993737">
        <w:rPr>
          <w:rFonts w:ascii="Montserrat" w:hAnsi="Montserrat"/>
          <w:b/>
        </w:rPr>
        <w:t>153.</w:t>
      </w:r>
      <w:r w:rsidR="00EC7A99">
        <w:rPr>
          <w:rFonts w:ascii="Montserrat" w:hAnsi="Montserrat"/>
          <w:b/>
        </w:rPr>
        <w:t>5</w:t>
      </w:r>
      <w:r w:rsidR="00F330A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ECB" w:rsidRDefault="00FD0ECB">
      <w:r>
        <w:separator/>
      </w:r>
    </w:p>
  </w:endnote>
  <w:endnote w:type="continuationSeparator" w:id="1">
    <w:p w:rsidR="00FD0ECB" w:rsidRDefault="00FD0E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ECB" w:rsidRDefault="00FD0ECB">
      <w:r>
        <w:separator/>
      </w:r>
    </w:p>
  </w:footnote>
  <w:footnote w:type="continuationSeparator" w:id="1">
    <w:p w:rsidR="00FD0ECB" w:rsidRDefault="00FD0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7C3B3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7C3B3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0A3FB3" w:rsidP="007D4964">
          <w:pPr>
            <w:pStyle w:val="Textocomentario"/>
            <w:rPr>
              <w:rFonts w:ascii="Montserrat" w:hAnsi="Montserrat" w:cstheme="minorHAnsi"/>
              <w:sz w:val="16"/>
            </w:rPr>
          </w:pPr>
          <w:r>
            <w:rPr>
              <w:rFonts w:ascii="Montserrat" w:hAnsi="Montserrat" w:cstheme="minorHAnsi"/>
              <w:sz w:val="16"/>
            </w:rPr>
            <w:t>C.P. EDIF. LAS VIÑAS II</w:t>
          </w:r>
        </w:p>
        <w:p w:rsidR="00F330A4" w:rsidRPr="006D2205" w:rsidRDefault="000A3FB3" w:rsidP="007D4964">
          <w:pPr>
            <w:pStyle w:val="Textocomentario"/>
            <w:rPr>
              <w:rFonts w:ascii="Montserrat" w:hAnsi="Montserrat" w:cstheme="minorHAnsi"/>
              <w:sz w:val="16"/>
            </w:rPr>
          </w:pPr>
          <w:r>
            <w:rPr>
              <w:rFonts w:ascii="Montserrat" w:hAnsi="Montserrat" w:cstheme="minorHAnsi"/>
              <w:sz w:val="16"/>
            </w:rPr>
            <w:t>CTRA DE HUERCAL DE ALMERIA 44</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EC7A99" w:rsidP="007D4964">
          <w:pPr>
            <w:pStyle w:val="Textocomentario"/>
            <w:rPr>
              <w:rFonts w:ascii="Montserrat" w:hAnsi="Montserrat" w:cstheme="minorHAnsi"/>
              <w:sz w:val="16"/>
            </w:rPr>
          </w:pPr>
          <w:r>
            <w:rPr>
              <w:rFonts w:ascii="Montserrat" w:hAnsi="Montserrat" w:cstheme="minorHAnsi"/>
              <w:sz w:val="16"/>
            </w:rPr>
            <w:t>A/A: Javier París</w:t>
          </w:r>
        </w:p>
        <w:p w:rsidR="007D4964" w:rsidRDefault="00EC7A99" w:rsidP="007D4964">
          <w:pPr>
            <w:pStyle w:val="Textocomentario"/>
            <w:rPr>
              <w:rFonts w:ascii="Montserrat" w:hAnsi="Montserrat" w:cstheme="minorHAnsi"/>
              <w:sz w:val="16"/>
            </w:rPr>
          </w:pPr>
          <w:r>
            <w:rPr>
              <w:rFonts w:ascii="Montserrat" w:hAnsi="Montserrat" w:cstheme="minorHAnsi"/>
              <w:sz w:val="16"/>
            </w:rPr>
            <w:t>parismediacion@gmail.com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A3FB3">
            <w:rPr>
              <w:rFonts w:ascii="Montserrat" w:hAnsi="Montserrat" w:cstheme="minorHAnsi"/>
              <w:b/>
              <w:sz w:val="18"/>
            </w:rPr>
            <w:t>J2501348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EC7A99">
            <w:rPr>
              <w:rFonts w:ascii="Montserrat" w:hAnsi="Montserrat" w:cstheme="minorHAnsi"/>
              <w:b/>
              <w:sz w:val="16"/>
            </w:rPr>
            <w:t>02/10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7C3B3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C3B3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3737"/>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0ECB"/>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277</TotalTime>
  <Pages>1</Pages>
  <Words>649</Words>
  <Characters>3574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35</cp:revision>
  <cp:lastPrinted>2025-10-16T07:11:00Z</cp:lastPrinted>
  <dcterms:created xsi:type="dcterms:W3CDTF">2025-04-30T06:40:00Z</dcterms:created>
  <dcterms:modified xsi:type="dcterms:W3CDTF">2025-10-16T07:11:00Z</dcterms:modified>
</cp:coreProperties>
</file>