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59" w:rsidRP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  <w:r w:rsidRPr="00BE1D5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AC0BF5" wp14:editId="275380A2">
                <wp:simplePos x="0" y="0"/>
                <wp:positionH relativeFrom="column">
                  <wp:posOffset>2644140</wp:posOffset>
                </wp:positionH>
                <wp:positionV relativeFrom="paragraph">
                  <wp:posOffset>-42544</wp:posOffset>
                </wp:positionV>
                <wp:extent cx="2885440" cy="1219200"/>
                <wp:effectExtent l="0" t="0" r="1016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59" w:rsidRPr="00FE4C48" w:rsidRDefault="00BE1D59" w:rsidP="00BE1D59">
                            <w:pPr>
                              <w:pStyle w:val="Textocomentari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E4C4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COMUNIDAD DE </w:t>
                            </w:r>
                            <w:proofErr w:type="gramStart"/>
                            <w:r w:rsidRPr="00FE4C48">
                              <w:rPr>
                                <w:b/>
                                <w:sz w:val="16"/>
                                <w:szCs w:val="16"/>
                              </w:rPr>
                              <w:t>PROPIETARIOS  EDIF.</w:t>
                            </w:r>
                            <w:proofErr w:type="gramEnd"/>
                            <w:r w:rsidRPr="00FE4C4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MEMORIAS</w:t>
                            </w: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/  MEMORIAS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44</w:t>
                            </w: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ALMERIA</w:t>
                            </w: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Ana María</w:t>
                            </w: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Telf. 653770210</w:t>
                            </w: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E1D59" w:rsidRDefault="00BE1D59" w:rsidP="00BE1D5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C0B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2pt;margin-top:-3.35pt;width:227.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" o:allowincell="f">
                <v:textbox>
                  <w:txbxContent>
                    <w:p w:rsidR="00BE1D59" w:rsidRPr="00FE4C48" w:rsidRDefault="00BE1D59" w:rsidP="00BE1D59">
                      <w:pPr>
                        <w:pStyle w:val="Textocomentario"/>
                        <w:rPr>
                          <w:b/>
                          <w:sz w:val="16"/>
                          <w:szCs w:val="16"/>
                        </w:rPr>
                      </w:pPr>
                      <w:r w:rsidRPr="00FE4C48">
                        <w:rPr>
                          <w:b/>
                          <w:sz w:val="16"/>
                          <w:szCs w:val="16"/>
                        </w:rPr>
                        <w:t xml:space="preserve">COMUNIDAD DE </w:t>
                      </w:r>
                      <w:proofErr w:type="gramStart"/>
                      <w:r w:rsidRPr="00FE4C48">
                        <w:rPr>
                          <w:b/>
                          <w:sz w:val="16"/>
                          <w:szCs w:val="16"/>
                        </w:rPr>
                        <w:t>PROPIETARIOS  EDIF.</w:t>
                      </w:r>
                      <w:proofErr w:type="gramEnd"/>
                      <w:r w:rsidRPr="00FE4C4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MEMORIAS</w:t>
                      </w: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/  MEMORIAS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44</w:t>
                      </w: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ALMERIA</w:t>
                      </w: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 Ana María</w:t>
                      </w: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Telf. 653770210</w:t>
                      </w: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BE1D59" w:rsidRDefault="00BE1D59" w:rsidP="00BE1D59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D59" w:rsidRP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P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b/>
          <w:sz w:val="24"/>
          <w:szCs w:val="20"/>
          <w:lang w:val="es-ES_tradnl" w:eastAsia="es-ES"/>
        </w:rPr>
      </w:pPr>
      <w:r w:rsidRPr="00BE1D59">
        <w:rPr>
          <w:rFonts w:ascii="Arial Narrow" w:eastAsia="Times New Roman" w:hAnsi="Arial Narrow" w:cs="Times New Roman"/>
          <w:b/>
          <w:sz w:val="24"/>
          <w:szCs w:val="20"/>
          <w:lang w:val="es-ES_tradnl" w:eastAsia="es-ES"/>
        </w:rPr>
        <w:t>SERVICIO: VIERNES</w:t>
      </w:r>
    </w:p>
    <w:p w:rsidR="00BE1D59" w:rsidRP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b/>
          <w:sz w:val="24"/>
          <w:szCs w:val="20"/>
          <w:lang w:val="es-ES_tradnl" w:eastAsia="es-ES"/>
        </w:rPr>
      </w:pPr>
      <w:r w:rsidRPr="00BE1D59">
        <w:rPr>
          <w:rFonts w:ascii="Arial Narrow" w:eastAsia="Times New Roman" w:hAnsi="Arial Narrow" w:cs="Times New Roman"/>
          <w:b/>
          <w:sz w:val="24"/>
          <w:szCs w:val="20"/>
          <w:lang w:val="es-ES_tradnl" w:eastAsia="es-ES"/>
        </w:rPr>
        <w:t>RUTA: 14</w:t>
      </w: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  <w:bookmarkStart w:id="0" w:name="_GoBack"/>
      <w:bookmarkEnd w:id="0"/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Default="00BE1D59" w:rsidP="00BE1D5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BE1D59" w:rsidRPr="00BE1D59" w:rsidRDefault="00BE1D59" w:rsidP="00BE1D5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20"/>
          <w:lang w:val="es-ES_tradnl" w:eastAsia="es-ES"/>
        </w:rPr>
      </w:pPr>
      <w:r w:rsidRPr="00BE1D59">
        <w:rPr>
          <w:rFonts w:ascii="Times New Roman" w:eastAsia="Times New Roman" w:hAnsi="Times New Roman" w:cs="Times New Roman"/>
          <w:b/>
          <w:sz w:val="48"/>
          <w:szCs w:val="20"/>
          <w:lang w:val="es-ES_tradnl" w:eastAsia="es-ES"/>
        </w:rPr>
        <w:t>PRESUPUESTO LIMPIEZA</w:t>
      </w:r>
    </w:p>
    <w:p w:rsidR="00BE1D59" w:rsidRPr="00BE1D59" w:rsidRDefault="00BE1D59" w:rsidP="00BE1D5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20"/>
          <w:lang w:val="es-ES_tradnl" w:eastAsia="es-ES"/>
        </w:rPr>
      </w:pPr>
    </w:p>
    <w:p w:rsidR="00BE1D59" w:rsidRPr="00BE1D59" w:rsidRDefault="00BE1D59" w:rsidP="00BE1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8"/>
          <w:lang w:eastAsia="es-ES"/>
        </w:rPr>
      </w:pPr>
      <w:r w:rsidRPr="00BE1D59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>DESCRIPCIÓN DE ACTUACIÓN DE LIMPIEZA</w:t>
      </w:r>
      <w:r w:rsidRPr="00BE1D59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</w:p>
    <w:p w:rsid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</w:p>
    <w:p w:rsid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  <w:r w:rsidRPr="00BE1D59"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  <w:t>LIMPIEZA UNA VEZ EN SEMANA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- Desempolvado de la puerta </w:t>
      </w:r>
      <w:proofErr w:type="gramStart"/>
      <w:r w:rsidRPr="00BE1D59">
        <w:rPr>
          <w:rFonts w:ascii="Times New Roman" w:eastAsia="Times New Roman" w:hAnsi="Times New Roman" w:cs="Times New Roman"/>
          <w:szCs w:val="16"/>
          <w:lang w:eastAsia="es-ES"/>
        </w:rPr>
        <w:t>exterior,  pasamanos</w:t>
      </w:r>
      <w:proofErr w:type="gramEnd"/>
      <w:r w:rsidRPr="00BE1D59">
        <w:rPr>
          <w:rFonts w:ascii="Times New Roman" w:eastAsia="Times New Roman" w:hAnsi="Times New Roman" w:cs="Times New Roman"/>
          <w:szCs w:val="16"/>
          <w:lang w:eastAsia="es-ES"/>
        </w:rPr>
        <w:t>, rodapiés, puntos de luz etc.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>- Barrido y fregado del suelo de pasillos desde acceso a azotea hasta el portal.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- Barrido y </w:t>
      </w:r>
      <w:proofErr w:type="gramStart"/>
      <w:r w:rsidRPr="00BE1D59">
        <w:rPr>
          <w:rFonts w:ascii="Times New Roman" w:eastAsia="Times New Roman" w:hAnsi="Times New Roman" w:cs="Times New Roman"/>
          <w:szCs w:val="16"/>
          <w:lang w:eastAsia="es-ES"/>
        </w:rPr>
        <w:t>fregado  de</w:t>
      </w:r>
      <w:proofErr w:type="gramEnd"/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   escaleras desde el acceso azotea hasta el portal.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b/>
          <w:i/>
          <w:szCs w:val="16"/>
          <w:lang w:eastAsia="es-ES"/>
        </w:rPr>
        <w:t>-</w:t>
      </w: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 barrido y fregado del suelo de portal. 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>- Barrido y fregado de la parte de acera correspondiente al portal.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  <w:r w:rsidRPr="00BE1D59">
        <w:rPr>
          <w:rFonts w:ascii="Times New Roman" w:eastAsia="Times New Roman" w:hAnsi="Times New Roman" w:cs="Times New Roman"/>
          <w:b/>
          <w:i/>
          <w:szCs w:val="16"/>
          <w:lang w:eastAsia="es-ES"/>
        </w:rPr>
        <w:t xml:space="preserve">LIMPIEZA </w:t>
      </w:r>
      <w:r w:rsidRPr="00BE1D59"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  <w:t>MENSUAL: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- Limpieza a fondo de la puerta de acceso </w:t>
      </w:r>
      <w:proofErr w:type="gramStart"/>
      <w:r w:rsidRPr="00BE1D59">
        <w:rPr>
          <w:rFonts w:ascii="Times New Roman" w:eastAsia="Times New Roman" w:hAnsi="Times New Roman" w:cs="Times New Roman"/>
          <w:szCs w:val="16"/>
          <w:lang w:eastAsia="es-ES"/>
        </w:rPr>
        <w:t>al  portal</w:t>
      </w:r>
      <w:proofErr w:type="gramEnd"/>
      <w:r w:rsidRPr="00BE1D59">
        <w:rPr>
          <w:rFonts w:ascii="Times New Roman" w:eastAsia="Times New Roman" w:hAnsi="Times New Roman" w:cs="Times New Roman"/>
          <w:szCs w:val="16"/>
          <w:lang w:eastAsia="es-ES"/>
        </w:rPr>
        <w:t>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  <w:r w:rsidRPr="00BE1D59">
        <w:rPr>
          <w:rFonts w:ascii="Times New Roman" w:eastAsia="Times New Roman" w:hAnsi="Times New Roman" w:cs="Times New Roman"/>
          <w:b/>
          <w:i/>
          <w:szCs w:val="16"/>
          <w:lang w:eastAsia="es-ES"/>
        </w:rPr>
        <w:t xml:space="preserve">LIMPIEZA </w:t>
      </w:r>
      <w:r w:rsidRPr="00BE1D59"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  <w:t>TRIMESTRAL: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- Limpieza de ventanas  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-  Supervisión por parte de nuestro personal técnico del nivel de limpieza </w:t>
      </w:r>
      <w:proofErr w:type="gramStart"/>
      <w:r w:rsidRPr="00BE1D59">
        <w:rPr>
          <w:rFonts w:ascii="Times New Roman" w:eastAsia="Times New Roman" w:hAnsi="Times New Roman" w:cs="Times New Roman"/>
          <w:szCs w:val="16"/>
          <w:lang w:eastAsia="es-ES"/>
        </w:rPr>
        <w:t>obtenido  y</w:t>
      </w:r>
      <w:proofErr w:type="gramEnd"/>
      <w:r w:rsidRPr="00BE1D59">
        <w:rPr>
          <w:rFonts w:ascii="Times New Roman" w:eastAsia="Times New Roman" w:hAnsi="Times New Roman" w:cs="Times New Roman"/>
          <w:szCs w:val="16"/>
          <w:lang w:eastAsia="es-ES"/>
        </w:rPr>
        <w:t xml:space="preserve"> comprobación de  su grado de satisfacción.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eastAsia="es-ES"/>
        </w:rPr>
      </w:pP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</w:pPr>
      <w:r w:rsidRPr="00BE1D59">
        <w:rPr>
          <w:rFonts w:ascii="Times New Roman" w:eastAsia="Times New Roman" w:hAnsi="Times New Roman" w:cs="Times New Roman"/>
          <w:b/>
          <w:i/>
          <w:szCs w:val="16"/>
          <w:lang w:eastAsia="es-ES"/>
        </w:rPr>
        <w:t xml:space="preserve">LIMPIEZA </w:t>
      </w:r>
      <w:r w:rsidRPr="00BE1D59">
        <w:rPr>
          <w:rFonts w:ascii="Times New Roman" w:eastAsia="Times New Roman" w:hAnsi="Times New Roman" w:cs="Times New Roman"/>
          <w:b/>
          <w:i/>
          <w:szCs w:val="16"/>
          <w:u w:val="single"/>
          <w:lang w:eastAsia="es-ES"/>
        </w:rPr>
        <w:t>SEMESTRAL: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>- Limpieza de cuartos técnicos (RTVI, agua, luz etc.)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>- Barrido de la suciedad más significativa (hojas, colillas, papeles, etc.) en suelo de azotea y limpieza de sumidero.</w:t>
      </w:r>
    </w:p>
    <w:p w:rsidR="00BE1D59" w:rsidRPr="00BE1D59" w:rsidRDefault="00BE1D59" w:rsidP="00BE1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es-ES"/>
        </w:rPr>
      </w:pPr>
      <w:r w:rsidRPr="00BE1D59">
        <w:rPr>
          <w:rFonts w:ascii="Times New Roman" w:eastAsia="Times New Roman" w:hAnsi="Times New Roman" w:cs="Times New Roman"/>
          <w:szCs w:val="16"/>
          <w:lang w:eastAsia="es-ES"/>
        </w:rPr>
        <w:t>- Limpieza a fondo de los revestimientos del portal.</w:t>
      </w:r>
    </w:p>
    <w:p w:rsidR="00F658A4" w:rsidRDefault="00F658A4"/>
    <w:sectPr w:rsidR="00F65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FD"/>
    <w:rsid w:val="00BE1D59"/>
    <w:rsid w:val="00E84D52"/>
    <w:rsid w:val="00F658A4"/>
    <w:rsid w:val="00F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69E2"/>
  <w15:chartTrackingRefBased/>
  <w15:docId w15:val="{4C8ED70C-6F4C-424E-B82B-247B008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1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1D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2024-02-13T11:51:00Z</dcterms:created>
  <dcterms:modified xsi:type="dcterms:W3CDTF">2024-02-13T11:54:00Z</dcterms:modified>
</cp:coreProperties>
</file>