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58" w:rsidRDefault="006430BE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  <w:bookmarkStart w:id="0" w:name="_GoBack"/>
      <w:bookmarkEnd w:id="0"/>
      <w:r>
        <w:rPr>
          <w:rFonts w:ascii="Arial Narrow" w:hAnsi="Arial Narrow"/>
          <w:b/>
          <w:sz w:val="28"/>
          <w:u w:val="single"/>
          <w:lang w:val="es-ES_tradnl"/>
        </w:rPr>
        <w:t>LIMPIEZAS INDÀLICAS DE ALMERÌA, S.L.</w:t>
      </w:r>
    </w:p>
    <w:p w:rsidR="00E12358" w:rsidRPr="006430BE" w:rsidRDefault="006430BE">
      <w:pPr>
        <w:pStyle w:val="Ttulo1"/>
        <w:ind w:right="3968"/>
        <w:rPr>
          <w:rFonts w:ascii="Arial Narrow" w:hAnsi="Arial Narrow"/>
          <w:sz w:val="22"/>
          <w:lang w:val="en-US"/>
        </w:rPr>
      </w:pPr>
      <w:r w:rsidRPr="006430BE">
        <w:rPr>
          <w:rFonts w:ascii="Arial Narrow" w:hAnsi="Arial Narrow"/>
          <w:sz w:val="22"/>
          <w:lang w:val="en-US"/>
        </w:rPr>
        <w:t>C.I.F. B-04248159</w:t>
      </w:r>
    </w:p>
    <w:p w:rsidR="00E12358" w:rsidRPr="006430BE" w:rsidRDefault="006430BE">
      <w:pPr>
        <w:ind w:right="3968"/>
        <w:jc w:val="center"/>
        <w:rPr>
          <w:rFonts w:ascii="Arial Narrow" w:hAnsi="Arial Narrow"/>
          <w:sz w:val="22"/>
          <w:lang w:val="en-US"/>
        </w:rPr>
      </w:pPr>
      <w:r w:rsidRPr="006430BE">
        <w:rPr>
          <w:rFonts w:ascii="Arial Narrow" w:hAnsi="Arial Narrow"/>
          <w:sz w:val="22"/>
          <w:lang w:val="en-US"/>
        </w:rPr>
        <w:t>C/ Fray Bernardo Mtnez. Noval, s/n. Local 20.</w:t>
      </w:r>
    </w:p>
    <w:p w:rsidR="00E12358" w:rsidRPr="00071AE2" w:rsidRDefault="006430BE">
      <w:pPr>
        <w:pStyle w:val="Ttulo1"/>
        <w:ind w:right="3968"/>
        <w:rPr>
          <w:rFonts w:ascii="Arial Narrow" w:hAnsi="Arial Narrow"/>
          <w:sz w:val="22"/>
          <w:lang w:val="es-ES"/>
        </w:rPr>
      </w:pPr>
      <w:r w:rsidRPr="00071AE2">
        <w:rPr>
          <w:rFonts w:ascii="Arial Narrow" w:hAnsi="Arial Narrow"/>
          <w:sz w:val="22"/>
          <w:lang w:val="es-ES"/>
        </w:rPr>
        <w:t>Tlf. 950 22 59 66 / Fax. 950 22 29 52</w:t>
      </w:r>
    </w:p>
    <w:p w:rsidR="004D5955" w:rsidRDefault="006430BE" w:rsidP="004D5955">
      <w:pPr>
        <w:ind w:right="3968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04006 Almerìa.</w:t>
      </w:r>
      <w:r w:rsidR="004D5955">
        <w:rPr>
          <w:rFonts w:ascii="Arial Narrow" w:hAnsi="Arial Narrow"/>
          <w:sz w:val="22"/>
          <w:lang w:val="es-ES_tradnl"/>
        </w:rPr>
        <w:t xml:space="preserve">                                                                         </w:t>
      </w:r>
    </w:p>
    <w:p w:rsidR="004D5955" w:rsidRDefault="004D5955" w:rsidP="004D5955">
      <w:pPr>
        <w:ind w:right="3968"/>
        <w:jc w:val="right"/>
        <w:rPr>
          <w:rFonts w:ascii="Arial Narrow" w:hAnsi="Arial Narrow"/>
          <w:sz w:val="22"/>
          <w:lang w:val="es-ES_tradnl"/>
        </w:rPr>
      </w:pPr>
    </w:p>
    <w:p w:rsidR="004D5955" w:rsidRDefault="004D5955" w:rsidP="004D5955">
      <w:pPr>
        <w:ind w:right="3968"/>
        <w:jc w:val="right"/>
        <w:rPr>
          <w:rFonts w:ascii="Arial Narrow" w:hAnsi="Arial Narrow"/>
          <w:sz w:val="22"/>
          <w:lang w:val="es-ES_tradnl"/>
        </w:rPr>
      </w:pPr>
    </w:p>
    <w:p w:rsidR="00E12358" w:rsidRPr="004D5955" w:rsidRDefault="004D5955" w:rsidP="004D5955">
      <w:pPr>
        <w:ind w:right="3968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14</w:t>
      </w:r>
    </w:p>
    <w:p w:rsidR="00E12358" w:rsidRDefault="00E72A2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23495</wp:posOffset>
                </wp:positionV>
                <wp:extent cx="2885440" cy="1172210"/>
                <wp:effectExtent l="6350" t="11430" r="1333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AE2" w:rsidRDefault="00071AE2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E12358" w:rsidRDefault="006430B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COMUNIDAD DE PROPIETARIOS</w:t>
                            </w:r>
                          </w:p>
                          <w:p w:rsidR="00E12358" w:rsidRDefault="006430B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6430BE">
                              <w:rPr>
                                <w:b/>
                                <w:highlight w:val="yellow"/>
                                <w:lang w:val="es-ES_tradnl"/>
                              </w:rPr>
                              <w:t>EDF. PABLO IGLESIAS,53</w:t>
                            </w:r>
                          </w:p>
                          <w:p w:rsidR="00E12358" w:rsidRDefault="006430BE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ALMERIA</w:t>
                            </w:r>
                          </w:p>
                          <w:p w:rsidR="00E12358" w:rsidRDefault="00E12358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95pt;margin-top:1.8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" o:allowincell="f">
                <v:textbox>
                  <w:txbxContent>
                    <w:p w:rsidR="00071AE2" w:rsidRDefault="00071AE2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E12358" w:rsidRDefault="006430B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COMUNIDAD DE PROPIETARIOS</w:t>
                      </w:r>
                    </w:p>
                    <w:p w:rsidR="00E12358" w:rsidRDefault="006430B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 w:rsidRPr="006430BE">
                        <w:rPr>
                          <w:b/>
                          <w:highlight w:val="yellow"/>
                          <w:lang w:val="es-ES_tradnl"/>
                        </w:rPr>
                        <w:t>EDF. PABLO IGLESIAS,53</w:t>
                      </w:r>
                    </w:p>
                    <w:p w:rsidR="00E12358" w:rsidRDefault="006430BE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ALMERIA</w:t>
                      </w:r>
                    </w:p>
                    <w:p w:rsidR="00E12358" w:rsidRDefault="00E12358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2358" w:rsidRPr="004D5955" w:rsidRDefault="004D5955" w:rsidP="004D5955">
      <w:pPr>
        <w:ind w:right="4393"/>
        <w:rPr>
          <w:b/>
          <w:lang w:val="es-ES_tradnl"/>
        </w:rPr>
      </w:pPr>
      <w:r w:rsidRPr="004D5955">
        <w:rPr>
          <w:b/>
          <w:lang w:val="es-ES_tradnl"/>
        </w:rPr>
        <w:t>SERVICIOS:</w:t>
      </w:r>
    </w:p>
    <w:p w:rsidR="004D5955" w:rsidRDefault="004D5955" w:rsidP="004D5955">
      <w:pPr>
        <w:ind w:right="4393"/>
        <w:rPr>
          <w:lang w:val="es-ES_tradnl"/>
        </w:rPr>
      </w:pPr>
      <w:r>
        <w:rPr>
          <w:lang w:val="es-ES_tradnl"/>
        </w:rPr>
        <w:t>LUNES PORTAL</w:t>
      </w:r>
    </w:p>
    <w:p w:rsidR="004D5955" w:rsidRDefault="004D5955" w:rsidP="004D5955">
      <w:pPr>
        <w:ind w:right="4393"/>
        <w:rPr>
          <w:lang w:val="es-ES_tradnl"/>
        </w:rPr>
      </w:pPr>
      <w:r>
        <w:rPr>
          <w:lang w:val="es-ES_tradnl"/>
        </w:rPr>
        <w:t>MIERCOLES PORTAL</w:t>
      </w:r>
    </w:p>
    <w:p w:rsidR="004D5955" w:rsidRDefault="004D5955" w:rsidP="004D5955">
      <w:pPr>
        <w:ind w:right="4393"/>
        <w:rPr>
          <w:lang w:val="es-ES_tradnl"/>
        </w:rPr>
      </w:pPr>
      <w:r>
        <w:rPr>
          <w:lang w:val="es-ES_tradnl"/>
        </w:rPr>
        <w:t>VIERNES COMPLETO</w:t>
      </w:r>
    </w:p>
    <w:p w:rsidR="004D5955" w:rsidRDefault="004D5955" w:rsidP="004D5955">
      <w:pPr>
        <w:ind w:right="4393"/>
        <w:rPr>
          <w:lang w:val="es-ES_tradnl"/>
        </w:rPr>
      </w:pPr>
    </w:p>
    <w:p w:rsidR="004D5955" w:rsidRDefault="004D5955" w:rsidP="004D5955">
      <w:pPr>
        <w:ind w:right="4393"/>
        <w:rPr>
          <w:lang w:val="es-ES_tradnl"/>
        </w:rPr>
      </w:pPr>
    </w:p>
    <w:p w:rsidR="00E12358" w:rsidRDefault="004D5955" w:rsidP="004D5955">
      <w:pPr>
        <w:ind w:right="4393"/>
        <w:rPr>
          <w:lang w:val="es-ES_tradnl"/>
        </w:rPr>
      </w:pPr>
      <w:r>
        <w:rPr>
          <w:lang w:val="es-ES_tradnl"/>
        </w:rPr>
        <w:t>LLAVE 85</w:t>
      </w:r>
    </w:p>
    <w:p w:rsidR="004D5955" w:rsidRDefault="004D5955">
      <w:pPr>
        <w:tabs>
          <w:tab w:val="center" w:pos="3969"/>
        </w:tabs>
        <w:jc w:val="right"/>
        <w:rPr>
          <w:i/>
          <w:lang w:val="es-ES_tradnl"/>
        </w:rPr>
      </w:pPr>
    </w:p>
    <w:p w:rsidR="00E12358" w:rsidRDefault="006430B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 w:rsidR="00071AE2">
        <w:rPr>
          <w:i/>
          <w:lang w:val="es-ES_tradnl"/>
        </w:rPr>
        <w:t xml:space="preserve">01 de Enero 2014 </w:t>
      </w:r>
    </w:p>
    <w:p w:rsidR="00E12358" w:rsidRDefault="006430BE">
      <w:pPr>
        <w:pStyle w:val="Ttulo3"/>
      </w:pPr>
      <w:r>
        <w:t xml:space="preserve">PRESUPUESTO Nº.- </w:t>
      </w:r>
      <w:r w:rsidR="00071AE2">
        <w:t>1907</w:t>
      </w:r>
    </w:p>
    <w:p w:rsidR="00E12358" w:rsidRDefault="00E12358">
      <w:pPr>
        <w:rPr>
          <w:lang w:val="es-ES_tradnl"/>
        </w:rPr>
      </w:pPr>
    </w:p>
    <w:p w:rsidR="00E12358" w:rsidRDefault="006430BE">
      <w:pPr>
        <w:pStyle w:val="Ttulo2"/>
      </w:pPr>
      <w:r>
        <w:t>PRESUPUESTO LIMPIEZA</w:t>
      </w:r>
    </w:p>
    <w:p w:rsidR="00E12358" w:rsidRDefault="00E12358"/>
    <w:p w:rsidR="00E12358" w:rsidRDefault="006430B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E12358" w:rsidRDefault="00E12358"/>
    <w:p w:rsidR="00E12358" w:rsidRDefault="00E12358"/>
    <w:p w:rsidR="00E12358" w:rsidRDefault="006430BE">
      <w:pPr>
        <w:rPr>
          <w:b/>
        </w:rPr>
      </w:pPr>
      <w:r>
        <w:rPr>
          <w:b/>
        </w:rPr>
        <w:t>FRECUENCIA:</w:t>
      </w:r>
    </w:p>
    <w:p w:rsidR="00E12358" w:rsidRDefault="00E12358"/>
    <w:p w:rsidR="00E12358" w:rsidRDefault="006430B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TRES VECES EN  SEMANA ( Excepto Fiestas):</w:t>
      </w:r>
    </w:p>
    <w:p w:rsidR="00E12358" w:rsidRDefault="006430B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o mopa según necesidad de pasillos y portal.</w:t>
      </w:r>
    </w:p>
    <w:p w:rsidR="00E12358" w:rsidRDefault="006430B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y fregado de escaleras incluido el acceso al terrado y bajada al garaje.</w:t>
      </w:r>
    </w:p>
    <w:p w:rsidR="00E12358" w:rsidRDefault="006430B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rodapiés , pasamanaos, puertas de contadores, puerta  calle buzones ...etc.</w:t>
      </w:r>
    </w:p>
    <w:p w:rsidR="00E12358" w:rsidRDefault="006430B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digitales en espejos y cristales.</w:t>
      </w:r>
    </w:p>
    <w:p w:rsidR="00E12358" w:rsidRDefault="00E12358">
      <w:pPr>
        <w:jc w:val="both"/>
        <w:rPr>
          <w:b/>
          <w:sz w:val="22"/>
          <w:u w:val="single"/>
        </w:rPr>
      </w:pPr>
    </w:p>
    <w:p w:rsidR="00E12358" w:rsidRDefault="006430B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E12358" w:rsidRDefault="006430B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espejos  y cristales. </w:t>
      </w:r>
    </w:p>
    <w:p w:rsidR="00E12358" w:rsidRDefault="006430B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ascensor.</w:t>
      </w:r>
    </w:p>
    <w:p w:rsidR="00E12358" w:rsidRDefault="00E12358">
      <w:pPr>
        <w:jc w:val="both"/>
        <w:rPr>
          <w:sz w:val="22"/>
        </w:rPr>
      </w:pPr>
    </w:p>
    <w:p w:rsidR="00E12358" w:rsidRDefault="00E12358">
      <w:pPr>
        <w:jc w:val="both"/>
        <w:rPr>
          <w:sz w:val="22"/>
        </w:rPr>
      </w:pPr>
    </w:p>
    <w:p w:rsidR="00E12358" w:rsidRDefault="006430B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E12358" w:rsidRDefault="006430B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escaleras.</w:t>
      </w:r>
    </w:p>
    <w:p w:rsidR="00E12358" w:rsidRDefault="006430B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todos los puntos de luz por su parte exterior.</w:t>
      </w:r>
    </w:p>
    <w:p w:rsidR="00E12358" w:rsidRDefault="00E12358">
      <w:pPr>
        <w:jc w:val="both"/>
        <w:rPr>
          <w:sz w:val="22"/>
        </w:rPr>
      </w:pPr>
    </w:p>
    <w:p w:rsidR="00E12358" w:rsidRDefault="006430BE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E12358" w:rsidRDefault="006430B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E12358" w:rsidRDefault="006430B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paredes y techos.</w:t>
      </w:r>
    </w:p>
    <w:p w:rsidR="00E12358" w:rsidRDefault="006430B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portal.</w:t>
      </w:r>
    </w:p>
    <w:p w:rsidR="00E12358" w:rsidRDefault="006430B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 Portal</w:t>
      </w:r>
    </w:p>
    <w:p w:rsidR="00E12358" w:rsidRDefault="00E12358">
      <w:pPr>
        <w:jc w:val="both"/>
        <w:rPr>
          <w:sz w:val="22"/>
        </w:rPr>
      </w:pPr>
    </w:p>
    <w:p w:rsidR="00E12358" w:rsidRDefault="00E12358">
      <w:pPr>
        <w:jc w:val="both"/>
        <w:rPr>
          <w:sz w:val="22"/>
        </w:rPr>
      </w:pPr>
    </w:p>
    <w:p w:rsidR="00EB3AFB" w:rsidRDefault="00EB3AFB" w:rsidP="00EB3AFB">
      <w:pPr>
        <w:pStyle w:val="Ttulo4"/>
      </w:pPr>
    </w:p>
    <w:p w:rsidR="004D5955" w:rsidRPr="004D5955" w:rsidRDefault="004D5955" w:rsidP="004D5955">
      <w:r>
        <w:t>ESCALERA COMUNIDAD 6 PELDAÑOS</w:t>
      </w:r>
    </w:p>
    <w:sectPr w:rsidR="004D5955" w:rsidRPr="004D5955">
      <w:footerReference w:type="default" r:id="rId7"/>
      <w:pgSz w:w="11906" w:h="16838" w:code="9"/>
      <w:pgMar w:top="1418" w:right="1701" w:bottom="1418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BA" w:rsidRDefault="00D968BA">
      <w:r>
        <w:separator/>
      </w:r>
    </w:p>
  </w:endnote>
  <w:endnote w:type="continuationSeparator" w:id="0">
    <w:p w:rsidR="00D968BA" w:rsidRDefault="00D9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358" w:rsidRDefault="006430BE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BA" w:rsidRDefault="00D968BA">
      <w:r>
        <w:separator/>
      </w:r>
    </w:p>
  </w:footnote>
  <w:footnote w:type="continuationSeparator" w:id="0">
    <w:p w:rsidR="00D968BA" w:rsidRDefault="00D9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BE"/>
    <w:rsid w:val="00071AE2"/>
    <w:rsid w:val="004D5955"/>
    <w:rsid w:val="0054471F"/>
    <w:rsid w:val="006430BE"/>
    <w:rsid w:val="006C1E78"/>
    <w:rsid w:val="00AA7AD8"/>
    <w:rsid w:val="00D5718A"/>
    <w:rsid w:val="00D968BA"/>
    <w:rsid w:val="00E12358"/>
    <w:rsid w:val="00E72A2E"/>
    <w:rsid w:val="00EB3AFB"/>
    <w:rsid w:val="00F2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BB2A94-9AF9-4BE2-8135-73145D71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30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3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PRESUPUES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PRESUPUESTOS</Template>
  <TotalTime>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 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Luisa Martìn del Castillo</dc:creator>
  <cp:keywords/>
  <cp:lastModifiedBy>Administración Limpiezas</cp:lastModifiedBy>
  <cp:revision>2</cp:revision>
  <cp:lastPrinted>2019-01-23T16:10:00Z</cp:lastPrinted>
  <dcterms:created xsi:type="dcterms:W3CDTF">2023-03-27T09:35:00Z</dcterms:created>
  <dcterms:modified xsi:type="dcterms:W3CDTF">2023-03-27T09:35:00Z</dcterms:modified>
</cp:coreProperties>
</file>