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CC5877" w:rsidRDefault="00CC5877" w:rsidP="00CC5877">
      <w:pPr>
        <w:ind w:right="-1701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CC5877">
        <w:rPr>
          <w:rFonts w:ascii="Arial Narrow" w:hAnsi="Arial Narrow"/>
          <w:b/>
          <w:sz w:val="22"/>
          <w:lang w:val="es-ES_tradnl"/>
        </w:rPr>
        <w:t xml:space="preserve">RUTA  54 </w:t>
      </w: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Pr="00CC5877" w:rsidRDefault="00E02EF3" w:rsidP="00F60576">
      <w:pPr>
        <w:ind w:right="4393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118745</wp:posOffset>
                </wp:positionV>
                <wp:extent cx="2762250" cy="1172210"/>
                <wp:effectExtent l="9525" t="1333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D5086D">
                              <w:rPr>
                                <w:b/>
                              </w:rPr>
                              <w:t>EDIF. PEÑON DE REINA</w:t>
                            </w:r>
                          </w:p>
                          <w:p w:rsidR="00EC5718" w:rsidRDefault="00D508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PEÑON DE LA REINA, 12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D5086D">
                              <w:rPr>
                                <w:b/>
                              </w:rPr>
                              <w:t>D. Rafael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D5086D">
                              <w:rPr>
                                <w:b/>
                              </w:rPr>
                              <w:t>679755641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7pt;margin-top:9.35pt;width:217.5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D5086D">
                        <w:rPr>
                          <w:b/>
                        </w:rPr>
                        <w:t>EDIF. PEÑON DE REINA</w:t>
                      </w:r>
                    </w:p>
                    <w:p w:rsidR="00EC5718" w:rsidRDefault="00D508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PEÑON DE LA REINA, 12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D5086D">
                        <w:rPr>
                          <w:b/>
                        </w:rPr>
                        <w:t>D. Rafael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D5086D">
                        <w:rPr>
                          <w:b/>
                        </w:rPr>
                        <w:t>679755641</w:t>
                      </w:r>
                    </w:p>
                  </w:txbxContent>
                </v:textbox>
              </v:shape>
            </w:pict>
          </mc:Fallback>
        </mc:AlternateContent>
      </w:r>
      <w:r w:rsidR="00CC5877" w:rsidRPr="00CC5877">
        <w:rPr>
          <w:b/>
          <w:lang w:val="es-ES_tradnl"/>
        </w:rPr>
        <w:t>SERVICIOS :</w:t>
      </w:r>
    </w:p>
    <w:p w:rsidR="00CC5877" w:rsidRPr="00CC5877" w:rsidRDefault="00CC5877" w:rsidP="00F60576">
      <w:pPr>
        <w:ind w:right="4393"/>
        <w:rPr>
          <w:b/>
          <w:lang w:val="es-ES_tradnl"/>
        </w:rPr>
      </w:pPr>
      <w:r w:rsidRPr="00CC5877">
        <w:rPr>
          <w:b/>
          <w:lang w:val="es-ES_tradnl"/>
        </w:rPr>
        <w:t>LUNES  COMPLETO</w:t>
      </w:r>
    </w:p>
    <w:p w:rsidR="00CC5877" w:rsidRDefault="00CC5877" w:rsidP="00F60576">
      <w:pPr>
        <w:ind w:right="4393"/>
        <w:rPr>
          <w:b/>
          <w:lang w:val="es-ES_tradnl"/>
        </w:rPr>
      </w:pPr>
      <w:r w:rsidRPr="00CC5877">
        <w:rPr>
          <w:b/>
          <w:lang w:val="es-ES_tradnl"/>
        </w:rPr>
        <w:t>JUEVES PORTAL</w:t>
      </w:r>
    </w:p>
    <w:p w:rsidR="00CC5877" w:rsidRDefault="00CC5877" w:rsidP="00F60576">
      <w:pPr>
        <w:ind w:right="4393"/>
        <w:rPr>
          <w:b/>
          <w:lang w:val="es-ES_tradnl"/>
        </w:rPr>
      </w:pPr>
    </w:p>
    <w:p w:rsidR="0013775E" w:rsidRDefault="00CC5877" w:rsidP="00CC5877">
      <w:pPr>
        <w:ind w:right="4393"/>
        <w:rPr>
          <w:lang w:val="es-ES_tradnl"/>
        </w:rPr>
      </w:pPr>
      <w:r>
        <w:rPr>
          <w:b/>
          <w:lang w:val="es-ES_tradnl"/>
        </w:rPr>
        <w:t>LLAVE Nº 276</w:t>
      </w:r>
    </w:p>
    <w:p w:rsidR="00CC5877" w:rsidRDefault="00CC587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CC5877" w:rsidRDefault="00CC587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CC5877" w:rsidRDefault="0016275B" w:rsidP="0016275B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>CRISTALES: CRISTALERO</w:t>
      </w:r>
    </w:p>
    <w:p w:rsidR="00CC5877" w:rsidRDefault="00CC587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CC5877" w:rsidRDefault="00CC587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1C3BFC">
        <w:rPr>
          <w:i/>
          <w:lang w:val="es-ES_tradnl"/>
        </w:rPr>
        <w:t>20</w:t>
      </w:r>
      <w:r w:rsidR="0011428B">
        <w:rPr>
          <w:i/>
          <w:lang w:val="es-ES_tradnl"/>
        </w:rPr>
        <w:t xml:space="preserve"> de Marzo</w:t>
      </w:r>
      <w:r w:rsidR="00427E2D">
        <w:rPr>
          <w:i/>
          <w:lang w:val="es-ES_tradnl"/>
        </w:rPr>
        <w:t xml:space="preserve">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11428B">
        <w:t>J0102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Pr="00427E2D" w:rsidRDefault="007003CF" w:rsidP="00427E2D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34549E" w:rsidRPr="00427E2D">
        <w:rPr>
          <w:b/>
          <w:sz w:val="22"/>
          <w:u w:val="single"/>
        </w:rPr>
        <w:t xml:space="preserve"> VECES EN SEMANA</w:t>
      </w:r>
      <w:r w:rsidR="00350561" w:rsidRPr="00427E2D">
        <w:rPr>
          <w:b/>
          <w:sz w:val="22"/>
          <w:u w:val="single"/>
        </w:rPr>
        <w:t xml:space="preserve"> </w:t>
      </w:r>
      <w:r w:rsidR="007D322B" w:rsidRPr="00427E2D">
        <w:rPr>
          <w:b/>
          <w:sz w:val="22"/>
          <w:u w:val="single"/>
        </w:rPr>
        <w:t>(Excepto festivos):</w:t>
      </w:r>
    </w:p>
    <w:p w:rsidR="00F43CF6" w:rsidRPr="00D15BF8" w:rsidRDefault="0011428B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7D322B">
        <w:rPr>
          <w:sz w:val="22"/>
        </w:rPr>
        <w:t>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D15BF8">
        <w:rPr>
          <w:sz w:val="22"/>
        </w:rPr>
        <w:t>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1F64B9">
        <w:rPr>
          <w:sz w:val="22"/>
        </w:rPr>
        <w:t xml:space="preserve"> </w:t>
      </w:r>
      <w:r w:rsidR="00F43CF6">
        <w:rPr>
          <w:sz w:val="22"/>
        </w:rPr>
        <w:t>extintores,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 w:rsidR="0011428B">
        <w:rPr>
          <w:sz w:val="22"/>
        </w:rPr>
        <w:t xml:space="preserve">,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11428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11428B">
        <w:rPr>
          <w:sz w:val="22"/>
        </w:rPr>
        <w:t xml:space="preserve"> digitales en revestimientos,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1428B">
        <w:rPr>
          <w:sz w:val="22"/>
        </w:rPr>
        <w:t>, etc.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</w:p>
    <w:p w:rsidR="007D322B" w:rsidRPr="00427E2D" w:rsidRDefault="00375E68" w:rsidP="00427E2D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427E2D">
        <w:rPr>
          <w:b/>
          <w:sz w:val="22"/>
          <w:u w:val="single"/>
        </w:rPr>
        <w:t xml:space="preserve">UNA VEZ </w:t>
      </w:r>
      <w:r w:rsidR="00A75DC0" w:rsidRPr="00427E2D">
        <w:rPr>
          <w:b/>
          <w:sz w:val="22"/>
          <w:u w:val="single"/>
        </w:rPr>
        <w:t xml:space="preserve"> EN SEMANA</w:t>
      </w:r>
      <w:r w:rsidR="007D322B" w:rsidRPr="00427E2D">
        <w:rPr>
          <w:b/>
          <w:sz w:val="22"/>
          <w:u w:val="single"/>
        </w:rPr>
        <w:t>:</w:t>
      </w:r>
    </w:p>
    <w:p w:rsidR="007D322B" w:rsidRDefault="0011428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FF752B">
        <w:rPr>
          <w:sz w:val="22"/>
        </w:rPr>
        <w:t xml:space="preserve"> de pasillos.</w:t>
      </w:r>
    </w:p>
    <w:p w:rsidR="0011428B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 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FF752B">
        <w:rPr>
          <w:sz w:val="22"/>
        </w:rPr>
        <w:t>ceso a garaje</w:t>
      </w:r>
      <w:r w:rsidR="0011428B">
        <w:rPr>
          <w:sz w:val="22"/>
        </w:rPr>
        <w:t>.</w:t>
      </w:r>
    </w:p>
    <w:p w:rsidR="008764A1" w:rsidRDefault="0011428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los descansillos de acceso a garaje.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Pr="00D95FF6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B05237">
        <w:rPr>
          <w:sz w:val="22"/>
        </w:rPr>
        <w:t xml:space="preserve"> puertas cortafuegos,</w:t>
      </w:r>
      <w:r w:rsidR="00F43CF6">
        <w:rPr>
          <w:sz w:val="22"/>
        </w:rPr>
        <w:t xml:space="preserve"> barandas,</w:t>
      </w:r>
      <w:r w:rsidR="008764A1">
        <w:rPr>
          <w:sz w:val="22"/>
        </w:rPr>
        <w:t xml:space="preserve"> </w:t>
      </w:r>
      <w:r w:rsidR="0002220D">
        <w:rPr>
          <w:sz w:val="22"/>
        </w:rPr>
        <w:t xml:space="preserve"> pasamanos, extintores</w:t>
      </w:r>
      <w:r w:rsidR="003B704C">
        <w:rPr>
          <w:sz w:val="22"/>
        </w:rPr>
        <w:t>…</w:t>
      </w:r>
      <w:r w:rsidR="007D322B">
        <w:rPr>
          <w:sz w:val="22"/>
        </w:rPr>
        <w:t>.e</w:t>
      </w:r>
      <w:r w:rsidR="00D95FF6">
        <w:rPr>
          <w:sz w:val="22"/>
        </w:rPr>
        <w:t>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427E2D" w:rsidRDefault="0013775E" w:rsidP="00427E2D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427E2D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02220D" w:rsidRDefault="0002220D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427E2D" w:rsidRDefault="00427E2D" w:rsidP="00427E2D">
      <w:pPr>
        <w:rPr>
          <w:sz w:val="22"/>
        </w:rPr>
      </w:pPr>
    </w:p>
    <w:p w:rsidR="008E0B4C" w:rsidRPr="00427E2D" w:rsidRDefault="00D63AA8" w:rsidP="00427E2D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427E2D">
        <w:rPr>
          <w:b/>
          <w:sz w:val="22"/>
          <w:u w:val="single"/>
        </w:rPr>
        <w:t>BIMESTRAL: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11428B" w:rsidRDefault="0011428B" w:rsidP="0011428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D5086D" w:rsidRDefault="00D5086D" w:rsidP="00D5086D">
      <w:pPr>
        <w:pStyle w:val="Prrafodelista"/>
        <w:ind w:left="765"/>
        <w:jc w:val="both"/>
        <w:rPr>
          <w:b/>
          <w:sz w:val="22"/>
          <w:u w:val="single"/>
        </w:rPr>
      </w:pPr>
    </w:p>
    <w:p w:rsidR="00D72439" w:rsidRPr="00427E2D" w:rsidRDefault="00B76BF7" w:rsidP="00427E2D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427E2D">
        <w:rPr>
          <w:b/>
          <w:sz w:val="22"/>
          <w:u w:val="single"/>
        </w:rPr>
        <w:t>TRI</w:t>
      </w:r>
      <w:r w:rsidR="00C61F72" w:rsidRPr="00427E2D">
        <w:rPr>
          <w:b/>
          <w:sz w:val="22"/>
          <w:u w:val="single"/>
        </w:rPr>
        <w:t>MESTR</w:t>
      </w:r>
      <w:r w:rsidR="00C02077" w:rsidRPr="00427E2D">
        <w:rPr>
          <w:b/>
          <w:sz w:val="22"/>
          <w:u w:val="single"/>
        </w:rPr>
        <w:t>AL</w:t>
      </w:r>
      <w:r w:rsidR="002E5B1E" w:rsidRPr="00427E2D">
        <w:rPr>
          <w:b/>
          <w:sz w:val="22"/>
          <w:u w:val="single"/>
        </w:rPr>
        <w:t>:</w:t>
      </w:r>
    </w:p>
    <w:p w:rsidR="00FF752B" w:rsidRDefault="001F64B9" w:rsidP="0011428B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Pr="001F64B9">
        <w:rPr>
          <w:sz w:val="22"/>
        </w:rPr>
        <w:t>,</w:t>
      </w:r>
      <w:r w:rsidR="00D15BF8">
        <w:rPr>
          <w:sz w:val="22"/>
        </w:rPr>
        <w:t xml:space="preserve"> luces de emergencia,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7003CF" w:rsidRDefault="0011428B" w:rsidP="0011428B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del revestimiento de cristal del portal.</w:t>
      </w:r>
    </w:p>
    <w:p w:rsidR="0011428B" w:rsidRDefault="007003CF" w:rsidP="0011428B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1428B">
        <w:rPr>
          <w:sz w:val="22"/>
        </w:rPr>
        <w:t xml:space="preserve">Limpieza de cristales de las barandas                        </w:t>
      </w:r>
    </w:p>
    <w:p w:rsidR="0099639C" w:rsidRPr="0011428B" w:rsidRDefault="0099639C" w:rsidP="0011428B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los revestimiento</w:t>
      </w:r>
      <w:r w:rsidR="00D5086D">
        <w:rPr>
          <w:sz w:val="22"/>
        </w:rPr>
        <w:t>s</w:t>
      </w:r>
      <w:r>
        <w:rPr>
          <w:sz w:val="22"/>
        </w:rPr>
        <w:t xml:space="preserve"> de la pared de mármol de acceso al ascensor en planta.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7539C8" w:rsidRPr="00427E2D" w:rsidRDefault="00D72439" w:rsidP="00427E2D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427E2D">
        <w:rPr>
          <w:b/>
          <w:sz w:val="22"/>
          <w:u w:val="single"/>
        </w:rPr>
        <w:t>SEM</w:t>
      </w:r>
      <w:r w:rsidR="0013775E" w:rsidRPr="00427E2D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Pr="00FF752B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E505A8" w:rsidRDefault="00E505A8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</w:t>
      </w:r>
      <w:r w:rsidR="00350561">
        <w:rPr>
          <w:sz w:val="22"/>
        </w:rPr>
        <w:t xml:space="preserve"> madera en puertas c</w:t>
      </w:r>
      <w:r w:rsidR="009B0D79">
        <w:rPr>
          <w:sz w:val="22"/>
        </w:rPr>
        <w:t>omunitaria</w:t>
      </w:r>
      <w:r w:rsidR="00FF752B">
        <w:rPr>
          <w:sz w:val="22"/>
        </w:rPr>
        <w:t>s</w:t>
      </w:r>
      <w:r w:rsidR="00AD1B5C">
        <w:rPr>
          <w:sz w:val="22"/>
        </w:rPr>
        <w:t>…etc.</w:t>
      </w:r>
      <w:r w:rsidR="00D15BF8">
        <w:rPr>
          <w:sz w:val="22"/>
        </w:rPr>
        <w:t xml:space="preserve"> 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11428B" w:rsidRDefault="0011428B" w:rsidP="0011428B">
      <w:pPr>
        <w:pStyle w:val="Textocomentario"/>
        <w:tabs>
          <w:tab w:val="right" w:leader="dot" w:pos="8504"/>
        </w:tabs>
        <w:ind w:left="765"/>
        <w:rPr>
          <w:b/>
          <w:u w:val="single"/>
        </w:rPr>
      </w:pPr>
    </w:p>
    <w:p w:rsidR="009B0D79" w:rsidRDefault="00E505A8" w:rsidP="00427E2D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</w:t>
      </w:r>
      <w:r w:rsidR="0011428B">
        <w:rPr>
          <w:sz w:val="22"/>
          <w:szCs w:val="22"/>
        </w:rPr>
        <w:t>stalizado del suelo de de rellanos de escaleras (mármol)</w:t>
      </w:r>
    </w:p>
    <w:p w:rsidR="00EA39D7" w:rsidRPr="009B0D79" w:rsidRDefault="009B0D79" w:rsidP="009B0D79">
      <w:pPr>
        <w:rPr>
          <w:b/>
        </w:rPr>
      </w:pPr>
      <w:r>
        <w:rPr>
          <w:b/>
        </w:rPr>
        <w:t xml:space="preserve"> </w:t>
      </w:r>
    </w:p>
    <w:sectPr w:rsidR="00EA39D7" w:rsidRPr="009B0D7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F9" w:rsidRDefault="00DF7BF9">
      <w:r>
        <w:separator/>
      </w:r>
    </w:p>
  </w:endnote>
  <w:endnote w:type="continuationSeparator" w:id="0">
    <w:p w:rsidR="00DF7BF9" w:rsidRDefault="00DF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F9" w:rsidRDefault="00DF7BF9">
      <w:r>
        <w:separator/>
      </w:r>
    </w:p>
  </w:footnote>
  <w:footnote w:type="continuationSeparator" w:id="0">
    <w:p w:rsidR="00DF7BF9" w:rsidRDefault="00DF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AA75F2"/>
    <w:multiLevelType w:val="hybridMultilevel"/>
    <w:tmpl w:val="51165328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10"/>
  </w:num>
  <w:num w:numId="8">
    <w:abstractNumId w:val="21"/>
  </w:num>
  <w:num w:numId="9">
    <w:abstractNumId w:val="20"/>
  </w:num>
  <w:num w:numId="10">
    <w:abstractNumId w:val="3"/>
  </w:num>
  <w:num w:numId="11">
    <w:abstractNumId w:val="16"/>
  </w:num>
  <w:num w:numId="12">
    <w:abstractNumId w:val="14"/>
  </w:num>
  <w:num w:numId="13">
    <w:abstractNumId w:val="22"/>
  </w:num>
  <w:num w:numId="14">
    <w:abstractNumId w:val="17"/>
  </w:num>
  <w:num w:numId="15">
    <w:abstractNumId w:val="18"/>
  </w:num>
  <w:num w:numId="16">
    <w:abstractNumId w:val="4"/>
  </w:num>
  <w:num w:numId="17">
    <w:abstractNumId w:val="9"/>
  </w:num>
  <w:num w:numId="18">
    <w:abstractNumId w:val="19"/>
  </w:num>
  <w:num w:numId="19">
    <w:abstractNumId w:val="12"/>
  </w:num>
  <w:num w:numId="20">
    <w:abstractNumId w:val="2"/>
  </w:num>
  <w:num w:numId="21">
    <w:abstractNumId w:val="5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20D"/>
    <w:rsid w:val="00022A79"/>
    <w:rsid w:val="00041D17"/>
    <w:rsid w:val="000469CE"/>
    <w:rsid w:val="000531A7"/>
    <w:rsid w:val="00061FBB"/>
    <w:rsid w:val="00073D9A"/>
    <w:rsid w:val="0008006F"/>
    <w:rsid w:val="00086AAE"/>
    <w:rsid w:val="000A1B85"/>
    <w:rsid w:val="000C17CE"/>
    <w:rsid w:val="000E3978"/>
    <w:rsid w:val="000F3E39"/>
    <w:rsid w:val="000F5E07"/>
    <w:rsid w:val="0011428B"/>
    <w:rsid w:val="00133451"/>
    <w:rsid w:val="0013775E"/>
    <w:rsid w:val="001451D1"/>
    <w:rsid w:val="00150D9C"/>
    <w:rsid w:val="0016275B"/>
    <w:rsid w:val="001655F9"/>
    <w:rsid w:val="001809FB"/>
    <w:rsid w:val="00182535"/>
    <w:rsid w:val="001904D2"/>
    <w:rsid w:val="00197EF5"/>
    <w:rsid w:val="001A0D06"/>
    <w:rsid w:val="001B0891"/>
    <w:rsid w:val="001C3459"/>
    <w:rsid w:val="001C3BFC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4010E0"/>
    <w:rsid w:val="00406075"/>
    <w:rsid w:val="00413A7B"/>
    <w:rsid w:val="00424759"/>
    <w:rsid w:val="00427E2D"/>
    <w:rsid w:val="00466BC2"/>
    <w:rsid w:val="00480BF9"/>
    <w:rsid w:val="004878A2"/>
    <w:rsid w:val="004A4EAF"/>
    <w:rsid w:val="004E6184"/>
    <w:rsid w:val="005156D6"/>
    <w:rsid w:val="00516668"/>
    <w:rsid w:val="00516E78"/>
    <w:rsid w:val="005252D8"/>
    <w:rsid w:val="00526A8B"/>
    <w:rsid w:val="00545EC0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7ED7"/>
    <w:rsid w:val="005F005F"/>
    <w:rsid w:val="005F3945"/>
    <w:rsid w:val="00604A36"/>
    <w:rsid w:val="00612411"/>
    <w:rsid w:val="00621789"/>
    <w:rsid w:val="00627249"/>
    <w:rsid w:val="00633E48"/>
    <w:rsid w:val="006462E3"/>
    <w:rsid w:val="00660CED"/>
    <w:rsid w:val="006A0722"/>
    <w:rsid w:val="006D6E75"/>
    <w:rsid w:val="006E1477"/>
    <w:rsid w:val="006E7204"/>
    <w:rsid w:val="006E7D3B"/>
    <w:rsid w:val="006E7F60"/>
    <w:rsid w:val="007003CF"/>
    <w:rsid w:val="00704101"/>
    <w:rsid w:val="0075296D"/>
    <w:rsid w:val="007539C8"/>
    <w:rsid w:val="00767B67"/>
    <w:rsid w:val="007843B0"/>
    <w:rsid w:val="00797A08"/>
    <w:rsid w:val="007C2640"/>
    <w:rsid w:val="007D322B"/>
    <w:rsid w:val="007F0995"/>
    <w:rsid w:val="007F7930"/>
    <w:rsid w:val="00805324"/>
    <w:rsid w:val="008151E6"/>
    <w:rsid w:val="008217D7"/>
    <w:rsid w:val="00835889"/>
    <w:rsid w:val="00836FA2"/>
    <w:rsid w:val="00844B8A"/>
    <w:rsid w:val="008714C3"/>
    <w:rsid w:val="0087568E"/>
    <w:rsid w:val="0087627C"/>
    <w:rsid w:val="008764A1"/>
    <w:rsid w:val="008861BE"/>
    <w:rsid w:val="0088628E"/>
    <w:rsid w:val="00892EA2"/>
    <w:rsid w:val="008E0B4C"/>
    <w:rsid w:val="008E1702"/>
    <w:rsid w:val="008E4980"/>
    <w:rsid w:val="009170B3"/>
    <w:rsid w:val="00923253"/>
    <w:rsid w:val="009367C7"/>
    <w:rsid w:val="00941EC6"/>
    <w:rsid w:val="00984706"/>
    <w:rsid w:val="0099639C"/>
    <w:rsid w:val="009B0D79"/>
    <w:rsid w:val="009B2272"/>
    <w:rsid w:val="009C1765"/>
    <w:rsid w:val="009E4B57"/>
    <w:rsid w:val="009F024C"/>
    <w:rsid w:val="00A25383"/>
    <w:rsid w:val="00A336FC"/>
    <w:rsid w:val="00A57D89"/>
    <w:rsid w:val="00A75DC0"/>
    <w:rsid w:val="00A845CB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727B"/>
    <w:rsid w:val="00B51131"/>
    <w:rsid w:val="00B60617"/>
    <w:rsid w:val="00B633C2"/>
    <w:rsid w:val="00B66DCF"/>
    <w:rsid w:val="00B76BF7"/>
    <w:rsid w:val="00BB0173"/>
    <w:rsid w:val="00BB48AF"/>
    <w:rsid w:val="00BB4AEE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47F94"/>
    <w:rsid w:val="00C52513"/>
    <w:rsid w:val="00C61F72"/>
    <w:rsid w:val="00C6409D"/>
    <w:rsid w:val="00C80315"/>
    <w:rsid w:val="00C90DA7"/>
    <w:rsid w:val="00CA138B"/>
    <w:rsid w:val="00CC5877"/>
    <w:rsid w:val="00CE0AD8"/>
    <w:rsid w:val="00CE2B0A"/>
    <w:rsid w:val="00CE3985"/>
    <w:rsid w:val="00D05CED"/>
    <w:rsid w:val="00D15BF8"/>
    <w:rsid w:val="00D26729"/>
    <w:rsid w:val="00D5086D"/>
    <w:rsid w:val="00D523D7"/>
    <w:rsid w:val="00D54B1F"/>
    <w:rsid w:val="00D63AA8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DF7BF9"/>
    <w:rsid w:val="00E02EF3"/>
    <w:rsid w:val="00E1430E"/>
    <w:rsid w:val="00E428CB"/>
    <w:rsid w:val="00E463C1"/>
    <w:rsid w:val="00E505A8"/>
    <w:rsid w:val="00E57A98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E689A"/>
    <w:rsid w:val="00EF54F4"/>
    <w:rsid w:val="00EF5EAA"/>
    <w:rsid w:val="00F01ED9"/>
    <w:rsid w:val="00F14E50"/>
    <w:rsid w:val="00F40C95"/>
    <w:rsid w:val="00F43CF6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D1743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3F648D-39E4-4E65-9D1F-925C1BC7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2017-03-20T11:11:00Z</cp:lastPrinted>
  <dcterms:created xsi:type="dcterms:W3CDTF">2023-03-28T11:03:00Z</dcterms:created>
  <dcterms:modified xsi:type="dcterms:W3CDTF">2023-03-28T11:03:00Z</dcterms:modified>
</cp:coreProperties>
</file>