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B704F3" w:rsidRDefault="00B704F3" w:rsidP="00B704F3">
      <w:pPr>
        <w:ind w:right="1643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="004E76DC">
        <w:rPr>
          <w:rFonts w:ascii="Arial Narrow" w:hAnsi="Arial Narrow"/>
          <w:b/>
          <w:sz w:val="22"/>
          <w:lang w:val="es-ES_tradnl"/>
        </w:rPr>
        <w:t>RUTA</w:t>
      </w:r>
      <w:r w:rsidRPr="00B704F3">
        <w:rPr>
          <w:rFonts w:ascii="Arial Narrow" w:hAnsi="Arial Narrow"/>
          <w:b/>
          <w:sz w:val="22"/>
          <w:lang w:val="es-ES_tradnl"/>
        </w:rPr>
        <w:t>: 16</w:t>
      </w:r>
    </w:p>
    <w:p w:rsidR="0013775E" w:rsidRPr="00AF755F" w:rsidRDefault="00B704F3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3AD2BB5" wp14:editId="65728CD4">
                <wp:simplePos x="0" y="0"/>
                <wp:positionH relativeFrom="column">
                  <wp:posOffset>2664460</wp:posOffset>
                </wp:positionH>
                <wp:positionV relativeFrom="paragraph">
                  <wp:posOffset>75564</wp:posOffset>
                </wp:positionV>
                <wp:extent cx="2752090" cy="1067435"/>
                <wp:effectExtent l="0" t="0" r="10160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090" cy="106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E02" w:rsidRDefault="00E61E02" w:rsidP="00E61E02">
                            <w:pPr>
                              <w:pStyle w:val="Textocomentario"/>
                              <w:tabs>
                                <w:tab w:val="left" w:pos="378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 DE PROPIETARIOS </w:t>
                            </w:r>
                            <w:r w:rsidR="003B51D8">
                              <w:rPr>
                                <w:b/>
                              </w:rPr>
                              <w:t>EDF. SEVILLA</w:t>
                            </w:r>
                          </w:p>
                          <w:p w:rsidR="00E61E02" w:rsidRDefault="003B51D8" w:rsidP="00E61E02">
                            <w:pPr>
                              <w:pStyle w:val="Textocomentario"/>
                              <w:tabs>
                                <w:tab w:val="left" w:pos="3780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E61E02">
                              <w:rPr>
                                <w:b/>
                                <w:sz w:val="24"/>
                                <w:szCs w:val="24"/>
                              </w:rPr>
                              <w:t>tra. Granada 155</w:t>
                            </w:r>
                          </w:p>
                          <w:p w:rsidR="00E61E02" w:rsidRPr="003B51D8" w:rsidRDefault="00E61E02" w:rsidP="00E61E02">
                            <w:pPr>
                              <w:pStyle w:val="Textocomentario"/>
                              <w:tabs>
                                <w:tab w:val="left" w:pos="3780"/>
                              </w:tabs>
                              <w:rPr>
                                <w:b/>
                                <w:sz w:val="22"/>
                                <w:szCs w:val="24"/>
                              </w:rPr>
                            </w:pPr>
                            <w:r w:rsidRPr="003B51D8">
                              <w:rPr>
                                <w:b/>
                                <w:sz w:val="22"/>
                                <w:szCs w:val="24"/>
                              </w:rPr>
                              <w:t>ALMERIA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3B51D8" w:rsidRDefault="003B51D8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3B51D8">
                              <w:rPr>
                                <w:b/>
                                <w:sz w:val="18"/>
                              </w:rPr>
                              <w:t>A/A: ADMINISTRADORES SEGUNDA PLANTA</w:t>
                            </w:r>
                          </w:p>
                          <w:p w:rsidR="003B51D8" w:rsidRPr="003B51D8" w:rsidRDefault="003B51D8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Sr.D. Javier Martínez Fernández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D2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9.8pt;margin-top:5.95pt;width:216.7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" o:allowincell="f">
                <v:textbox>
                  <w:txbxContent>
                    <w:p w:rsidR="00E61E02" w:rsidRDefault="00E61E02" w:rsidP="00E61E02">
                      <w:pPr>
                        <w:pStyle w:val="Textocomentario"/>
                        <w:tabs>
                          <w:tab w:val="left" w:pos="378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 DE PROPIETARIOS </w:t>
                      </w:r>
                      <w:r w:rsidR="003B51D8">
                        <w:rPr>
                          <w:b/>
                        </w:rPr>
                        <w:t>EDF. SEVILLA</w:t>
                      </w:r>
                    </w:p>
                    <w:p w:rsidR="00E61E02" w:rsidRDefault="003B51D8" w:rsidP="00E61E02">
                      <w:pPr>
                        <w:pStyle w:val="Textocomentario"/>
                        <w:tabs>
                          <w:tab w:val="left" w:pos="3780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="00E61E02">
                        <w:rPr>
                          <w:b/>
                          <w:sz w:val="24"/>
                          <w:szCs w:val="24"/>
                        </w:rPr>
                        <w:t>tra. Granada 155</w:t>
                      </w:r>
                    </w:p>
                    <w:p w:rsidR="00E61E02" w:rsidRPr="003B51D8" w:rsidRDefault="00E61E02" w:rsidP="00E61E02">
                      <w:pPr>
                        <w:pStyle w:val="Textocomentario"/>
                        <w:tabs>
                          <w:tab w:val="left" w:pos="3780"/>
                        </w:tabs>
                        <w:rPr>
                          <w:b/>
                          <w:sz w:val="22"/>
                          <w:szCs w:val="24"/>
                        </w:rPr>
                      </w:pPr>
                      <w:r w:rsidRPr="003B51D8">
                        <w:rPr>
                          <w:b/>
                          <w:sz w:val="22"/>
                          <w:szCs w:val="24"/>
                        </w:rPr>
                        <w:t>ALMERIA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3B51D8" w:rsidRDefault="003B51D8" w:rsidP="0013775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3B51D8">
                        <w:rPr>
                          <w:b/>
                          <w:sz w:val="18"/>
                        </w:rPr>
                        <w:t>A/A: ADMINISTRADORES SEGUNDA PLANTA</w:t>
                      </w:r>
                    </w:p>
                    <w:p w:rsidR="003B51D8" w:rsidRPr="003B51D8" w:rsidRDefault="003B51D8" w:rsidP="0013775E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          Sr.D. Javier Martínez Fernández  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B704F3" w:rsidRDefault="004E76DC" w:rsidP="00B704F3">
      <w:pPr>
        <w:ind w:right="4393"/>
        <w:rPr>
          <w:b/>
          <w:lang w:val="es-ES_tradnl"/>
        </w:rPr>
      </w:pPr>
      <w:r>
        <w:rPr>
          <w:b/>
          <w:lang w:val="es-ES_tradnl"/>
        </w:rPr>
        <w:t>SERVICIO</w:t>
      </w:r>
      <w:r w:rsidR="00B704F3" w:rsidRPr="00B704F3">
        <w:rPr>
          <w:b/>
          <w:lang w:val="es-ES_tradnl"/>
        </w:rPr>
        <w:t>:</w:t>
      </w:r>
    </w:p>
    <w:p w:rsidR="00B704F3" w:rsidRPr="00B704F3" w:rsidRDefault="004E76DC" w:rsidP="00B704F3">
      <w:pPr>
        <w:ind w:right="4393"/>
        <w:rPr>
          <w:b/>
          <w:lang w:val="es-ES_tradnl"/>
        </w:rPr>
      </w:pPr>
      <w:r>
        <w:rPr>
          <w:b/>
          <w:lang w:val="es-ES_tradnl"/>
        </w:rPr>
        <w:t>MARTES</w:t>
      </w:r>
      <w:r w:rsidR="00B704F3" w:rsidRPr="00B704F3">
        <w:rPr>
          <w:b/>
          <w:lang w:val="es-ES_tradnl"/>
        </w:rPr>
        <w:t>: COMPLETO</w:t>
      </w:r>
    </w:p>
    <w:p w:rsidR="00B704F3" w:rsidRPr="00B704F3" w:rsidRDefault="004E76DC" w:rsidP="00B704F3">
      <w:pPr>
        <w:ind w:right="4393"/>
        <w:rPr>
          <w:b/>
          <w:lang w:val="es-ES_tradnl"/>
        </w:rPr>
      </w:pPr>
      <w:r>
        <w:rPr>
          <w:b/>
          <w:lang w:val="es-ES_tradnl"/>
        </w:rPr>
        <w:t>VIERNES</w:t>
      </w:r>
      <w:r w:rsidR="00B704F3" w:rsidRPr="00B704F3">
        <w:rPr>
          <w:b/>
          <w:lang w:val="es-ES_tradnl"/>
        </w:rPr>
        <w:t xml:space="preserve">: PORTAL 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B704F3" w:rsidRDefault="004E76DC" w:rsidP="00B704F3">
      <w:pPr>
        <w:ind w:right="4393"/>
        <w:rPr>
          <w:b/>
          <w:lang w:val="es-ES_tradnl"/>
        </w:rPr>
      </w:pPr>
      <w:r>
        <w:rPr>
          <w:b/>
          <w:lang w:val="es-ES_tradnl"/>
        </w:rPr>
        <w:t>LLAVE Nº</w:t>
      </w:r>
      <w:r w:rsidR="00B704F3" w:rsidRPr="00B704F3">
        <w:rPr>
          <w:b/>
          <w:lang w:val="es-ES_tradnl"/>
        </w:rPr>
        <w:t>: 119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E61E02" w:rsidRPr="00E61E02">
        <w:rPr>
          <w:i/>
          <w:noProof/>
        </w:rPr>
        <w:t>28 de diciembre de 2012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E61E02">
        <w:t>1782</w:t>
      </w:r>
    </w:p>
    <w:p w:rsidR="0013775E" w:rsidRDefault="0013775E" w:rsidP="0013775E">
      <w:pPr>
        <w:rPr>
          <w:lang w:val="es-ES_tradnl"/>
        </w:rPr>
      </w:pPr>
    </w:p>
    <w:p w:rsidR="0013775E" w:rsidRDefault="003B51D8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D708D" w:rsidRDefault="001D708D" w:rsidP="00BC6738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DOS VECES EN SEMANA</w:t>
      </w:r>
      <w:r w:rsidR="00BC673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(Excepto fiestas):</w:t>
      </w:r>
    </w:p>
    <w:p w:rsidR="001D708D" w:rsidRPr="00BC6738" w:rsidRDefault="001D708D" w:rsidP="001D708D">
      <w:pPr>
        <w:numPr>
          <w:ilvl w:val="0"/>
          <w:numId w:val="1"/>
        </w:numPr>
        <w:tabs>
          <w:tab w:val="num" w:pos="720"/>
          <w:tab w:val="num" w:pos="1069"/>
        </w:tabs>
        <w:ind w:left="1069"/>
        <w:jc w:val="both"/>
        <w:rPr>
          <w:sz w:val="24"/>
          <w:szCs w:val="28"/>
          <w:u w:val="single"/>
        </w:rPr>
      </w:pPr>
      <w:r w:rsidRPr="00BC6738">
        <w:rPr>
          <w:sz w:val="24"/>
          <w:szCs w:val="28"/>
        </w:rPr>
        <w:t>Barrido y fregado de portal.</w:t>
      </w:r>
    </w:p>
    <w:p w:rsidR="001D708D" w:rsidRPr="00BC6738" w:rsidRDefault="001D708D" w:rsidP="001D708D">
      <w:pPr>
        <w:numPr>
          <w:ilvl w:val="0"/>
          <w:numId w:val="1"/>
        </w:numPr>
        <w:tabs>
          <w:tab w:val="num" w:pos="720"/>
          <w:tab w:val="num" w:pos="1069"/>
        </w:tabs>
        <w:ind w:left="1069"/>
        <w:jc w:val="both"/>
        <w:rPr>
          <w:sz w:val="24"/>
          <w:szCs w:val="28"/>
          <w:u w:val="single"/>
        </w:rPr>
      </w:pPr>
      <w:r w:rsidRPr="00BC6738">
        <w:rPr>
          <w:sz w:val="24"/>
          <w:szCs w:val="28"/>
        </w:rPr>
        <w:t>Desempolvado de: baranda, repisas, puntos de</w:t>
      </w:r>
    </w:p>
    <w:p w:rsidR="001D708D" w:rsidRPr="00BC6738" w:rsidRDefault="001D708D" w:rsidP="001D708D">
      <w:pPr>
        <w:ind w:left="1069"/>
        <w:jc w:val="both"/>
        <w:rPr>
          <w:sz w:val="24"/>
          <w:szCs w:val="28"/>
          <w:u w:val="single"/>
        </w:rPr>
      </w:pPr>
      <w:r w:rsidRPr="00BC6738">
        <w:rPr>
          <w:sz w:val="24"/>
          <w:szCs w:val="28"/>
        </w:rPr>
        <w:t xml:space="preserve">luz, buzones, puertas </w:t>
      </w:r>
      <w:r w:rsidR="0092565A" w:rsidRPr="00BC6738">
        <w:rPr>
          <w:sz w:val="24"/>
          <w:szCs w:val="28"/>
        </w:rPr>
        <w:t>comunitarias,</w:t>
      </w:r>
      <w:r w:rsidR="00BC6738">
        <w:rPr>
          <w:sz w:val="24"/>
          <w:szCs w:val="28"/>
        </w:rPr>
        <w:t xml:space="preserve"> </w:t>
      </w:r>
      <w:r w:rsidRPr="00BC6738">
        <w:rPr>
          <w:sz w:val="24"/>
          <w:szCs w:val="28"/>
        </w:rPr>
        <w:t>etc</w:t>
      </w:r>
      <w:r w:rsidR="0092565A">
        <w:rPr>
          <w:sz w:val="24"/>
          <w:szCs w:val="28"/>
        </w:rPr>
        <w:t>…</w:t>
      </w:r>
    </w:p>
    <w:p w:rsidR="001D708D" w:rsidRPr="00BC6738" w:rsidRDefault="001D708D" w:rsidP="001D708D">
      <w:pPr>
        <w:numPr>
          <w:ilvl w:val="0"/>
          <w:numId w:val="1"/>
        </w:numPr>
        <w:tabs>
          <w:tab w:val="num" w:pos="720"/>
          <w:tab w:val="num" w:pos="1069"/>
        </w:tabs>
        <w:ind w:left="1069"/>
        <w:jc w:val="both"/>
        <w:rPr>
          <w:sz w:val="24"/>
          <w:szCs w:val="28"/>
          <w:u w:val="single"/>
        </w:rPr>
      </w:pPr>
      <w:r w:rsidRPr="00BC6738">
        <w:rPr>
          <w:sz w:val="24"/>
          <w:szCs w:val="28"/>
        </w:rPr>
        <w:t>Limpieza de ascensor (incluidas ranuras de correderas).</w:t>
      </w:r>
    </w:p>
    <w:p w:rsidR="001D708D" w:rsidRPr="00BC6738" w:rsidRDefault="001D708D" w:rsidP="001D708D">
      <w:pPr>
        <w:numPr>
          <w:ilvl w:val="0"/>
          <w:numId w:val="1"/>
        </w:numPr>
        <w:tabs>
          <w:tab w:val="num" w:pos="720"/>
          <w:tab w:val="num" w:pos="1069"/>
        </w:tabs>
        <w:ind w:left="1069"/>
        <w:jc w:val="both"/>
        <w:rPr>
          <w:sz w:val="24"/>
          <w:szCs w:val="28"/>
          <w:u w:val="single"/>
        </w:rPr>
      </w:pPr>
      <w:r w:rsidRPr="00BC6738">
        <w:rPr>
          <w:sz w:val="24"/>
          <w:szCs w:val="28"/>
        </w:rPr>
        <w:t>Limpieza de huellas digitales en revestimientos de ascensor,</w:t>
      </w:r>
    </w:p>
    <w:p w:rsidR="001D708D" w:rsidRPr="00BC6738" w:rsidRDefault="001D708D" w:rsidP="001D708D">
      <w:pPr>
        <w:tabs>
          <w:tab w:val="num" w:pos="1069"/>
        </w:tabs>
        <w:ind w:left="1069"/>
        <w:jc w:val="both"/>
        <w:rPr>
          <w:sz w:val="24"/>
          <w:szCs w:val="28"/>
        </w:rPr>
      </w:pPr>
      <w:r w:rsidRPr="00BC6738">
        <w:rPr>
          <w:sz w:val="24"/>
          <w:szCs w:val="28"/>
        </w:rPr>
        <w:t xml:space="preserve">revestimientos de portal, cristales y espejo.                                  </w:t>
      </w:r>
    </w:p>
    <w:p w:rsidR="001D708D" w:rsidRPr="00BC6738" w:rsidRDefault="001D708D" w:rsidP="001D708D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4"/>
          <w:szCs w:val="28"/>
        </w:rPr>
      </w:pPr>
      <w:r w:rsidRPr="00BC6738">
        <w:rPr>
          <w:sz w:val="24"/>
          <w:szCs w:val="28"/>
        </w:rPr>
        <w:t>Barrido y fregado de pasillos desde el terrado hasta el portal.</w:t>
      </w:r>
    </w:p>
    <w:p w:rsidR="001D708D" w:rsidRDefault="009A1637" w:rsidP="001D708D">
      <w:pPr>
        <w:ind w:left="1069"/>
        <w:jc w:val="both"/>
        <w:rPr>
          <w:sz w:val="28"/>
          <w:szCs w:val="28"/>
        </w:rPr>
      </w:pPr>
      <w:r w:rsidRPr="00BC6738">
        <w:rPr>
          <w:sz w:val="24"/>
          <w:szCs w:val="28"/>
        </w:rPr>
        <w:t>Limpieza de acera</w:t>
      </w:r>
      <w:r>
        <w:rPr>
          <w:sz w:val="24"/>
          <w:szCs w:val="28"/>
        </w:rPr>
        <w:t xml:space="preserve"> y fachada</w:t>
      </w:r>
      <w:r w:rsidRPr="00BC6738">
        <w:rPr>
          <w:sz w:val="24"/>
          <w:szCs w:val="28"/>
        </w:rPr>
        <w:t xml:space="preserve"> para retirar toda la suciedad provocada por las palomas</w:t>
      </w:r>
    </w:p>
    <w:p w:rsidR="001D708D" w:rsidRDefault="001D708D" w:rsidP="00BC6738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SEMANAL:</w:t>
      </w:r>
    </w:p>
    <w:p w:rsidR="001D708D" w:rsidRPr="00BC6738" w:rsidRDefault="001D708D" w:rsidP="001D708D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4"/>
          <w:szCs w:val="28"/>
        </w:rPr>
      </w:pPr>
      <w:r w:rsidRPr="00BC6738">
        <w:rPr>
          <w:sz w:val="24"/>
          <w:szCs w:val="28"/>
        </w:rPr>
        <w:t>Barrido y fregado de escaleras desde el terrado hasta el portal.</w:t>
      </w:r>
    </w:p>
    <w:p w:rsidR="001D708D" w:rsidRPr="00BC6738" w:rsidRDefault="001D708D" w:rsidP="001D708D">
      <w:pPr>
        <w:numPr>
          <w:ilvl w:val="0"/>
          <w:numId w:val="1"/>
        </w:numPr>
        <w:tabs>
          <w:tab w:val="num" w:pos="1069"/>
        </w:tabs>
        <w:ind w:left="1069"/>
        <w:jc w:val="both"/>
        <w:rPr>
          <w:sz w:val="24"/>
          <w:szCs w:val="28"/>
        </w:rPr>
      </w:pPr>
      <w:r w:rsidRPr="00BC6738">
        <w:rPr>
          <w:sz w:val="24"/>
          <w:szCs w:val="28"/>
        </w:rPr>
        <w:t>Desempolvado de: barandas, rodapiés, taquillas, puntos de luz,</w:t>
      </w:r>
    </w:p>
    <w:p w:rsidR="001D708D" w:rsidRPr="00BC6738" w:rsidRDefault="001D708D" w:rsidP="001D708D">
      <w:pPr>
        <w:tabs>
          <w:tab w:val="num" w:pos="1069"/>
        </w:tabs>
        <w:ind w:left="1069"/>
        <w:jc w:val="both"/>
        <w:rPr>
          <w:sz w:val="24"/>
          <w:szCs w:val="28"/>
        </w:rPr>
      </w:pPr>
      <w:r w:rsidRPr="00BC6738">
        <w:rPr>
          <w:sz w:val="24"/>
          <w:szCs w:val="28"/>
        </w:rPr>
        <w:t>...etc.</w:t>
      </w:r>
    </w:p>
    <w:p w:rsidR="001D708D" w:rsidRDefault="001D708D" w:rsidP="00BC6738">
      <w:pPr>
        <w:tabs>
          <w:tab w:val="num" w:pos="1069"/>
        </w:tabs>
        <w:spacing w:after="120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  <w:u w:val="single"/>
        </w:rPr>
        <w:t>MENSUAL:</w:t>
      </w:r>
    </w:p>
    <w:p w:rsidR="001D708D" w:rsidRPr="00BC6738" w:rsidRDefault="001D708D" w:rsidP="001D708D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b/>
          <w:sz w:val="24"/>
          <w:szCs w:val="28"/>
          <w:u w:val="single"/>
        </w:rPr>
      </w:pPr>
      <w:r w:rsidRPr="00BC6738">
        <w:rPr>
          <w:sz w:val="24"/>
          <w:szCs w:val="28"/>
        </w:rPr>
        <w:t>Limpieza de revestimiento de ascensor.</w:t>
      </w:r>
    </w:p>
    <w:p w:rsidR="001D708D" w:rsidRPr="00BC6738" w:rsidRDefault="001D708D" w:rsidP="001D708D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b/>
          <w:sz w:val="24"/>
          <w:szCs w:val="28"/>
          <w:u w:val="single"/>
        </w:rPr>
      </w:pPr>
      <w:r w:rsidRPr="00BC6738">
        <w:rPr>
          <w:sz w:val="24"/>
          <w:szCs w:val="28"/>
        </w:rPr>
        <w:t>Limpieza a fondo puerta exterior.</w:t>
      </w:r>
    </w:p>
    <w:p w:rsidR="001D708D" w:rsidRDefault="001D708D" w:rsidP="001D708D">
      <w:pPr>
        <w:ind w:left="709"/>
        <w:jc w:val="both"/>
        <w:rPr>
          <w:sz w:val="28"/>
          <w:szCs w:val="28"/>
        </w:rPr>
      </w:pPr>
    </w:p>
    <w:p w:rsidR="001D708D" w:rsidRPr="001D708D" w:rsidRDefault="001D708D" w:rsidP="00BC6738">
      <w:pPr>
        <w:spacing w:after="120"/>
        <w:ind w:left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</w:t>
      </w:r>
      <w:r w:rsidRPr="001D708D">
        <w:rPr>
          <w:b/>
          <w:sz w:val="28"/>
          <w:szCs w:val="28"/>
          <w:u w:val="single"/>
        </w:rPr>
        <w:t xml:space="preserve"> TRIMESTRAL:</w:t>
      </w:r>
    </w:p>
    <w:p w:rsidR="001D708D" w:rsidRPr="00BC6738" w:rsidRDefault="001D708D" w:rsidP="001D708D">
      <w:pPr>
        <w:numPr>
          <w:ilvl w:val="0"/>
          <w:numId w:val="11"/>
        </w:numPr>
        <w:jc w:val="both"/>
        <w:rPr>
          <w:b/>
          <w:sz w:val="24"/>
          <w:szCs w:val="28"/>
          <w:u w:val="single"/>
        </w:rPr>
      </w:pPr>
      <w:r w:rsidRPr="00BC6738">
        <w:rPr>
          <w:bCs/>
          <w:sz w:val="24"/>
          <w:szCs w:val="28"/>
        </w:rPr>
        <w:t>Limpieza de cristales ventanales en plantas y escaleras.</w:t>
      </w:r>
    </w:p>
    <w:p w:rsidR="001D708D" w:rsidRDefault="001D708D" w:rsidP="001D708D">
      <w:pPr>
        <w:ind w:left="709"/>
        <w:jc w:val="both"/>
        <w:rPr>
          <w:bCs/>
          <w:sz w:val="28"/>
          <w:szCs w:val="28"/>
        </w:rPr>
      </w:pPr>
    </w:p>
    <w:p w:rsidR="0013775E" w:rsidRDefault="0013775E" w:rsidP="0013775E"/>
    <w:p w:rsidR="001D708D" w:rsidRPr="00BC6738" w:rsidRDefault="00457E5F" w:rsidP="0013775E">
      <w:pPr>
        <w:rPr>
          <w:b/>
          <w:sz w:val="22"/>
        </w:rPr>
      </w:pPr>
      <w:r>
        <w:rPr>
          <w:b/>
          <w:sz w:val="22"/>
        </w:rPr>
        <w:t>ESCALERA</w:t>
      </w:r>
      <w:r w:rsidR="00B704F3" w:rsidRPr="00BC6738">
        <w:rPr>
          <w:b/>
          <w:sz w:val="22"/>
        </w:rPr>
        <w:t xml:space="preserve"> 5 PELDAÑOS </w:t>
      </w:r>
    </w:p>
    <w:sectPr w:rsidR="001D708D" w:rsidRPr="00BC6738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87" w:rsidRDefault="00F20D87">
      <w:r>
        <w:separator/>
      </w:r>
    </w:p>
  </w:endnote>
  <w:endnote w:type="continuationSeparator" w:id="0">
    <w:p w:rsidR="00F20D87" w:rsidRDefault="00F20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87" w:rsidRDefault="00F20D87">
      <w:r>
        <w:separator/>
      </w:r>
    </w:p>
  </w:footnote>
  <w:footnote w:type="continuationSeparator" w:id="0">
    <w:p w:rsidR="00F20D87" w:rsidRDefault="00F20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FD2494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33F3DF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3B51D8">
      <w:rPr>
        <w:noProof/>
        <w:sz w:val="10"/>
        <w:szCs w:val="10"/>
      </w:rPr>
      <w:drawing>
        <wp:inline distT="0" distB="0" distL="0" distR="0">
          <wp:extent cx="1330325" cy="403860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C8B3300"/>
    <w:multiLevelType w:val="hybridMultilevel"/>
    <w:tmpl w:val="ABCE7552"/>
    <w:lvl w:ilvl="0" w:tplc="0C0A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02"/>
    <w:rsid w:val="0013775E"/>
    <w:rsid w:val="001D708D"/>
    <w:rsid w:val="002A238D"/>
    <w:rsid w:val="003B51D8"/>
    <w:rsid w:val="00457E5F"/>
    <w:rsid w:val="004E76DC"/>
    <w:rsid w:val="00580141"/>
    <w:rsid w:val="00844B8A"/>
    <w:rsid w:val="0087561D"/>
    <w:rsid w:val="008A0AB2"/>
    <w:rsid w:val="008E2128"/>
    <w:rsid w:val="0092565A"/>
    <w:rsid w:val="009A1637"/>
    <w:rsid w:val="00A3591B"/>
    <w:rsid w:val="00AF755F"/>
    <w:rsid w:val="00B50254"/>
    <w:rsid w:val="00B704F3"/>
    <w:rsid w:val="00BC6738"/>
    <w:rsid w:val="00DD4173"/>
    <w:rsid w:val="00E36B7B"/>
    <w:rsid w:val="00E61E02"/>
    <w:rsid w:val="00ED2187"/>
    <w:rsid w:val="00F20D87"/>
    <w:rsid w:val="00FD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B4D9D0-CC75-4EFF-A991-B5A53BEE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08D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21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18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580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2012-12-28T12:15:00Z</cp:lastPrinted>
  <dcterms:created xsi:type="dcterms:W3CDTF">2023-03-28T07:27:00Z</dcterms:created>
  <dcterms:modified xsi:type="dcterms:W3CDTF">2023-03-28T07:27:00Z</dcterms:modified>
</cp:coreProperties>
</file>