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A5B" w:rsidRDefault="009F0701" w:rsidP="005F4800">
      <w:pPr>
        <w:ind w:right="4393"/>
        <w:rPr>
          <w:rFonts w:ascii="Arial Narrow" w:hAnsi="Arial Narrow"/>
          <w:sz w:val="22"/>
          <w:lang w:val="es-ES_tradnl"/>
        </w:rPr>
      </w:pPr>
      <w:r>
        <w:rPr>
          <w:lang w:val="es-ES_tradnl"/>
        </w:rPr>
        <w:t xml:space="preserve">  </w:t>
      </w:r>
      <w:r w:rsidR="00493DA1">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rFonts w:ascii="Arial Narrow" w:hAnsi="Arial Narrow"/>
          <w:sz w:val="22"/>
          <w:lang w:val="es-ES_tradnl"/>
        </w:rPr>
      </w:pPr>
    </w:p>
    <w:p w:rsidR="009F0701" w:rsidRDefault="00493DA1"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2531110</wp:posOffset>
                </wp:positionH>
                <wp:positionV relativeFrom="paragraph">
                  <wp:posOffset>136525</wp:posOffset>
                </wp:positionV>
                <wp:extent cx="3368040" cy="1172210"/>
                <wp:effectExtent l="0" t="0" r="2286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8040" cy="1172210"/>
                        </a:xfrm>
                        <a:prstGeom prst="rect">
                          <a:avLst/>
                        </a:prstGeom>
                        <a:solidFill>
                          <a:srgbClr val="FFFFFF"/>
                        </a:solidFill>
                        <a:ln w="9525">
                          <a:solidFill>
                            <a:srgbClr val="000000"/>
                          </a:solidFill>
                          <a:miter lim="800000"/>
                          <a:headEnd/>
                          <a:tailEnd/>
                        </a:ln>
                      </wps:spPr>
                      <wps:txbx>
                        <w:txbxContent>
                          <w:p w:rsidR="00170A5B" w:rsidRDefault="005F4800" w:rsidP="00170A5B">
                            <w:pPr>
                              <w:pStyle w:val="Textocomentario"/>
                              <w:rPr>
                                <w:b/>
                              </w:rPr>
                            </w:pPr>
                            <w:r>
                              <w:rPr>
                                <w:b/>
                              </w:rPr>
                              <w:t>CRASH MUSIC, S.L.</w:t>
                            </w:r>
                          </w:p>
                          <w:p w:rsidR="00170A5B" w:rsidRDefault="005F4800" w:rsidP="00170A5B">
                            <w:pPr>
                              <w:pStyle w:val="Textocomentario"/>
                              <w:rPr>
                                <w:b/>
                              </w:rPr>
                            </w:pPr>
                            <w:r>
                              <w:rPr>
                                <w:b/>
                              </w:rPr>
                              <w:t>CL ALMENDRO,8</w:t>
                            </w:r>
                          </w:p>
                          <w:p w:rsidR="005F4800" w:rsidRDefault="005F4800" w:rsidP="00170A5B">
                            <w:pPr>
                              <w:pStyle w:val="Textocomentario"/>
                              <w:rPr>
                                <w:b/>
                              </w:rPr>
                            </w:pPr>
                            <w:r>
                              <w:rPr>
                                <w:b/>
                              </w:rPr>
                              <w:t>HUERCAL DE ALMERIA</w:t>
                            </w:r>
                          </w:p>
                          <w:p w:rsidR="005F4800" w:rsidRDefault="005F4800" w:rsidP="00170A5B">
                            <w:pPr>
                              <w:pStyle w:val="Textocomentario"/>
                              <w:rPr>
                                <w:b/>
                              </w:rPr>
                            </w:pPr>
                          </w:p>
                          <w:p w:rsidR="00170A5B" w:rsidRDefault="00170A5B" w:rsidP="00170A5B">
                            <w:pPr>
                              <w:pStyle w:val="Textocomentario"/>
                              <w:rPr>
                                <w:b/>
                              </w:rPr>
                            </w:pPr>
                            <w:r>
                              <w:rPr>
                                <w:b/>
                              </w:rPr>
                              <w:t xml:space="preserve">A/A.: </w:t>
                            </w:r>
                            <w:r w:rsidR="005F4800">
                              <w:rPr>
                                <w:b/>
                              </w:rPr>
                              <w:t>ALEJANDRO 678271230</w:t>
                            </w:r>
                          </w:p>
                          <w:p w:rsidR="00170A5B" w:rsidRDefault="00170A5B" w:rsidP="00170A5B">
                            <w:pPr>
                              <w:pStyle w:val="Textocomentario"/>
                              <w:rPr>
                                <w:b/>
                              </w:rPr>
                            </w:pPr>
                            <w:r>
                              <w:rPr>
                                <w:b/>
                              </w:rPr>
                              <w:t xml:space="preserve">Email: </w:t>
                            </w:r>
                            <w:r w:rsidR="005F4800">
                              <w:rPr>
                                <w:b/>
                              </w:rPr>
                              <w:t>farru@crashmusic.es</w:t>
                            </w:r>
                          </w:p>
                          <w:p w:rsidR="0013775E" w:rsidRDefault="0013775E" w:rsidP="0013775E">
                            <w:pPr>
                              <w:pStyle w:val="Textocomentario"/>
                              <w:rPr>
                                <w:b/>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199.3pt;margin-top:10.75pt;width:265.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" o:allowincell="f">
                <v:textbox>
                  <w:txbxContent>
                    <w:p w:rsidR="00170A5B" w:rsidRDefault="005F4800" w:rsidP="00170A5B">
                      <w:pPr>
                        <w:pStyle w:val="Textocomentario"/>
                        <w:rPr>
                          <w:b/>
                        </w:rPr>
                      </w:pPr>
                      <w:r>
                        <w:rPr>
                          <w:b/>
                        </w:rPr>
                        <w:t>CRASH MUSIC, S.L.</w:t>
                      </w:r>
                    </w:p>
                    <w:p w:rsidR="00170A5B" w:rsidRDefault="005F4800" w:rsidP="00170A5B">
                      <w:pPr>
                        <w:pStyle w:val="Textocomentario"/>
                        <w:rPr>
                          <w:b/>
                        </w:rPr>
                      </w:pPr>
                      <w:r>
                        <w:rPr>
                          <w:b/>
                        </w:rPr>
                        <w:t>CL ALMENDRO,8</w:t>
                      </w:r>
                    </w:p>
                    <w:p w:rsidR="005F4800" w:rsidRDefault="005F4800" w:rsidP="00170A5B">
                      <w:pPr>
                        <w:pStyle w:val="Textocomentario"/>
                        <w:rPr>
                          <w:b/>
                        </w:rPr>
                      </w:pPr>
                      <w:r>
                        <w:rPr>
                          <w:b/>
                        </w:rPr>
                        <w:t>HUERCAL DE ALMERIA</w:t>
                      </w:r>
                    </w:p>
                    <w:p w:rsidR="005F4800" w:rsidRDefault="005F4800" w:rsidP="00170A5B">
                      <w:pPr>
                        <w:pStyle w:val="Textocomentario"/>
                        <w:rPr>
                          <w:b/>
                        </w:rPr>
                      </w:pPr>
                    </w:p>
                    <w:p w:rsidR="00170A5B" w:rsidRDefault="00170A5B" w:rsidP="00170A5B">
                      <w:pPr>
                        <w:pStyle w:val="Textocomentario"/>
                        <w:rPr>
                          <w:b/>
                        </w:rPr>
                      </w:pPr>
                      <w:r>
                        <w:rPr>
                          <w:b/>
                        </w:rPr>
                        <w:t xml:space="preserve">A/A.: </w:t>
                      </w:r>
                      <w:r w:rsidR="005F4800">
                        <w:rPr>
                          <w:b/>
                        </w:rPr>
                        <w:t>ALEJANDRO 678271230</w:t>
                      </w:r>
                    </w:p>
                    <w:p w:rsidR="00170A5B" w:rsidRDefault="00170A5B" w:rsidP="00170A5B">
                      <w:pPr>
                        <w:pStyle w:val="Textocomentario"/>
                        <w:rPr>
                          <w:b/>
                        </w:rPr>
                      </w:pPr>
                      <w:r>
                        <w:rPr>
                          <w:b/>
                        </w:rPr>
                        <w:t xml:space="preserve">Email: </w:t>
                      </w:r>
                      <w:r w:rsidR="005F4800">
                        <w:rPr>
                          <w:b/>
                        </w:rPr>
                        <w:t>farru@crashmusic.es</w:t>
                      </w:r>
                    </w:p>
                    <w:p w:rsidR="0013775E" w:rsidRDefault="0013775E" w:rsidP="0013775E">
                      <w:pPr>
                        <w:pStyle w:val="Textocomentario"/>
                        <w:rPr>
                          <w:b/>
                        </w:rPr>
                      </w:pPr>
                      <w:bookmarkStart w:id="1" w:name="_GoBack"/>
                      <w:bookmarkEnd w:id="1"/>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F4800">
        <w:rPr>
          <w:i/>
          <w:noProof/>
          <w:lang w:val="es-ES_tradnl"/>
        </w:rPr>
        <w:t>01 de junio de 2021</w:t>
      </w:r>
      <w:r w:rsidR="00344DD7">
        <w:rPr>
          <w:i/>
          <w:lang w:val="es-ES_tradnl"/>
        </w:rPr>
        <w:fldChar w:fldCharType="end"/>
      </w:r>
    </w:p>
    <w:p w:rsidR="0013775E" w:rsidRDefault="0013775E" w:rsidP="0013775E">
      <w:pPr>
        <w:pStyle w:val="Ttulo3"/>
      </w:pPr>
      <w:r>
        <w:t xml:space="preserve">PRESUPUESTO Nº.- </w:t>
      </w:r>
      <w:r w:rsidR="00251A9A">
        <w:t>500039</w:t>
      </w:r>
      <w:r w:rsidR="00170A5B">
        <w:t>260321</w:t>
      </w:r>
    </w:p>
    <w:p w:rsidR="0013775E" w:rsidRDefault="00493DA1" w:rsidP="0013775E">
      <w:pPr>
        <w:rPr>
          <w:lang w:val="es-ES_tradnl"/>
        </w:rPr>
      </w:pPr>
      <w:r>
        <w:rPr>
          <w:noProof/>
        </w:rPr>
        <w:drawing>
          <wp:anchor distT="0" distB="0" distL="114300" distR="114300" simplePos="0" relativeHeight="251658752" behindDoc="1" locked="0" layoutInCell="1" allowOverlap="1">
            <wp:simplePos x="0" y="0"/>
            <wp:positionH relativeFrom="column">
              <wp:posOffset>-603250</wp:posOffset>
            </wp:positionH>
            <wp:positionV relativeFrom="paragraph">
              <wp:posOffset>150495</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336AA5" w:rsidP="00336AA5">
      <w:pPr>
        <w:rPr>
          <w:b/>
          <w:i/>
          <w:sz w:val="22"/>
          <w:u w:val="single"/>
        </w:rPr>
      </w:pPr>
      <w:r w:rsidRPr="00336AA5">
        <w:rPr>
          <w:b/>
          <w:i/>
          <w:sz w:val="22"/>
          <w:u w:val="single"/>
        </w:rPr>
        <w:t>SERVICIO DE LIMPIEZ</w:t>
      </w:r>
      <w:r w:rsidR="00DE73F2">
        <w:rPr>
          <w:b/>
          <w:i/>
          <w:sz w:val="22"/>
          <w:u w:val="single"/>
        </w:rPr>
        <w:t>A</w:t>
      </w:r>
      <w:r w:rsidR="005F4800">
        <w:rPr>
          <w:b/>
          <w:i/>
          <w:sz w:val="22"/>
          <w:u w:val="single"/>
        </w:rPr>
        <w:t>QUINCENAL</w:t>
      </w:r>
      <w:r w:rsidRPr="00336AA5">
        <w:rPr>
          <w:b/>
          <w:i/>
          <w:sz w:val="22"/>
          <w:u w:val="single"/>
        </w:rPr>
        <w:t>( Excepto fiestas)</w:t>
      </w:r>
      <w:r w:rsidR="0013775E" w:rsidRPr="00336AA5">
        <w:rPr>
          <w:b/>
          <w:i/>
          <w:sz w:val="22"/>
          <w:u w:val="single"/>
        </w:rPr>
        <w:t>:</w:t>
      </w:r>
    </w:p>
    <w:p w:rsidR="00336AA5" w:rsidRPr="00336AA5" w:rsidRDefault="00336AA5" w:rsidP="00336AA5">
      <w:pPr>
        <w:rPr>
          <w:b/>
          <w:i/>
          <w:sz w:val="22"/>
          <w:u w:val="single"/>
        </w:rPr>
      </w:pPr>
    </w:p>
    <w:p w:rsidR="00D52565" w:rsidRDefault="00336AA5" w:rsidP="0013775E">
      <w:pPr>
        <w:numPr>
          <w:ilvl w:val="0"/>
          <w:numId w:val="1"/>
        </w:numPr>
        <w:tabs>
          <w:tab w:val="clear" w:pos="360"/>
          <w:tab w:val="num" w:pos="1069"/>
        </w:tabs>
        <w:ind w:left="1069"/>
        <w:jc w:val="both"/>
        <w:rPr>
          <w:sz w:val="22"/>
        </w:rPr>
      </w:pPr>
      <w:r>
        <w:rPr>
          <w:sz w:val="22"/>
        </w:rPr>
        <w:t>Barrido y fregado de suelos.</w:t>
      </w:r>
    </w:p>
    <w:p w:rsidR="00336AA5" w:rsidRDefault="00336AA5" w:rsidP="0013775E">
      <w:pPr>
        <w:numPr>
          <w:ilvl w:val="0"/>
          <w:numId w:val="1"/>
        </w:numPr>
        <w:tabs>
          <w:tab w:val="clear" w:pos="360"/>
          <w:tab w:val="num" w:pos="1069"/>
        </w:tabs>
        <w:ind w:left="1069"/>
        <w:jc w:val="both"/>
        <w:rPr>
          <w:sz w:val="22"/>
        </w:rPr>
      </w:pPr>
      <w:r>
        <w:rPr>
          <w:sz w:val="22"/>
        </w:rPr>
        <w:t>Limpieza de puestos de trabajo en despachos y zona administración.</w:t>
      </w:r>
    </w:p>
    <w:p w:rsidR="00336AA5" w:rsidRDefault="00336AA5" w:rsidP="0013775E">
      <w:pPr>
        <w:numPr>
          <w:ilvl w:val="0"/>
          <w:numId w:val="1"/>
        </w:numPr>
        <w:tabs>
          <w:tab w:val="clear" w:pos="360"/>
          <w:tab w:val="num" w:pos="1069"/>
        </w:tabs>
        <w:ind w:left="1069"/>
        <w:jc w:val="both"/>
        <w:rPr>
          <w:sz w:val="22"/>
        </w:rPr>
      </w:pPr>
      <w:r>
        <w:rPr>
          <w:sz w:val="22"/>
        </w:rPr>
        <w:t>Cambio y reposición de bolsas en papeleras.</w:t>
      </w:r>
    </w:p>
    <w:p w:rsidR="00207AFE" w:rsidRDefault="00207AFE" w:rsidP="00207AFE">
      <w:pPr>
        <w:numPr>
          <w:ilvl w:val="0"/>
          <w:numId w:val="1"/>
        </w:numPr>
        <w:tabs>
          <w:tab w:val="clear" w:pos="360"/>
          <w:tab w:val="num" w:pos="1068"/>
        </w:tabs>
        <w:ind w:left="1068"/>
        <w:jc w:val="both"/>
        <w:rPr>
          <w:sz w:val="22"/>
        </w:rPr>
      </w:pPr>
      <w:proofErr w:type="spellStart"/>
      <w:r>
        <w:rPr>
          <w:sz w:val="22"/>
        </w:rPr>
        <w:t>Mopeado</w:t>
      </w:r>
      <w:proofErr w:type="spellEnd"/>
      <w:r>
        <w:rPr>
          <w:sz w:val="22"/>
        </w:rPr>
        <w:t xml:space="preserve"> de suelo, con retirada de manchas si las hubiese, para dar paso a limpieza a fondo de despachos rotativamente.</w:t>
      </w:r>
    </w:p>
    <w:p w:rsidR="00336AA5" w:rsidRPr="00DE73F2" w:rsidRDefault="00336AA5" w:rsidP="00DE73F2">
      <w:pPr>
        <w:numPr>
          <w:ilvl w:val="0"/>
          <w:numId w:val="1"/>
        </w:numPr>
        <w:tabs>
          <w:tab w:val="clear" w:pos="360"/>
          <w:tab w:val="num" w:pos="1069"/>
        </w:tabs>
        <w:ind w:left="1069"/>
        <w:jc w:val="both"/>
        <w:rPr>
          <w:sz w:val="22"/>
        </w:rPr>
      </w:pPr>
      <w:r>
        <w:rPr>
          <w:sz w:val="22"/>
        </w:rPr>
        <w:t>Limpieza de manera rotativa de maquinaria de oficina.</w:t>
      </w:r>
    </w:p>
    <w:p w:rsidR="00336AA5" w:rsidRDefault="00336AA5" w:rsidP="0013775E">
      <w:pPr>
        <w:numPr>
          <w:ilvl w:val="0"/>
          <w:numId w:val="1"/>
        </w:numPr>
        <w:tabs>
          <w:tab w:val="clear" w:pos="360"/>
          <w:tab w:val="num" w:pos="1069"/>
        </w:tabs>
        <w:ind w:left="1069"/>
        <w:jc w:val="both"/>
        <w:rPr>
          <w:sz w:val="22"/>
        </w:rPr>
      </w:pPr>
      <w:r>
        <w:rPr>
          <w:sz w:val="22"/>
        </w:rPr>
        <w:t>Limpieza y desinfección de baño.</w:t>
      </w:r>
    </w:p>
    <w:p w:rsidR="002A2700" w:rsidRDefault="002A2700" w:rsidP="0013775E">
      <w:pPr>
        <w:pStyle w:val="Ttulo4"/>
      </w:pPr>
    </w:p>
    <w:p w:rsidR="00C1229F" w:rsidRDefault="00C1229F" w:rsidP="00C1229F"/>
    <w:p w:rsidR="00E4126B" w:rsidRDefault="00E4126B" w:rsidP="00D45CC3">
      <w:pPr>
        <w:ind w:right="-1050"/>
        <w:rPr>
          <w:b/>
        </w:rPr>
      </w:pPr>
    </w:p>
    <w:p w:rsidR="00E4126B" w:rsidRDefault="00E4126B" w:rsidP="00D45CC3">
      <w:pPr>
        <w:ind w:right="-1050"/>
        <w:rPr>
          <w:b/>
        </w:rPr>
      </w:pPr>
    </w:p>
    <w:p w:rsidR="00DD3487" w:rsidRDefault="00DD3487" w:rsidP="00DD3487">
      <w:r>
        <w:t xml:space="preserve">Todos los servicios descritos serán desarrollados por un operario invirtiendo en cada servicio </w:t>
      </w:r>
      <w:r w:rsidR="005F4800">
        <w:t>2:00H</w:t>
      </w:r>
      <w:r>
        <w:t xml:space="preserve">., </w:t>
      </w:r>
    </w:p>
    <w:p w:rsidR="00DD3487" w:rsidRDefault="00DD3487" w:rsidP="00DD3487">
      <w:pPr>
        <w:rPr>
          <w:b/>
          <w:i/>
          <w:sz w:val="24"/>
          <w:u w:val="single"/>
        </w:rPr>
      </w:pPr>
    </w:p>
    <w:p w:rsidR="00C1229F" w:rsidRDefault="00C1229F" w:rsidP="00C1229F"/>
    <w:p w:rsidR="00C1229F" w:rsidRPr="00C1229F" w:rsidRDefault="00C1229F" w:rsidP="00C1229F"/>
    <w:p w:rsidR="0013775E" w:rsidRDefault="0013775E" w:rsidP="0013775E">
      <w:pPr>
        <w:pStyle w:val="Ttulo4"/>
      </w:pPr>
      <w:r>
        <w:t>IMPORTE MENSUAL</w:t>
      </w:r>
      <w:r w:rsidR="00C1229F">
        <w:t xml:space="preserve"> SERVICIO DE LIMPIEZA</w:t>
      </w:r>
      <w:r>
        <w:tab/>
      </w:r>
      <w:r w:rsidR="005F4800">
        <w:t>60,00h</w:t>
      </w:r>
      <w:r w:rsidR="002A2700">
        <w:t xml:space="preserve"> €</w:t>
      </w:r>
    </w:p>
    <w:p w:rsidR="002A2700" w:rsidRDefault="002A2700" w:rsidP="002A2700">
      <w:pPr>
        <w:jc w:val="both"/>
        <w:rPr>
          <w:i/>
          <w:sz w:val="18"/>
        </w:rPr>
      </w:pPr>
      <w:r>
        <w:rPr>
          <w:i/>
          <w:sz w:val="18"/>
        </w:rPr>
        <w:t xml:space="preserve">El I.V.A. se </w:t>
      </w:r>
      <w:proofErr w:type="spellStart"/>
      <w:r>
        <w:rPr>
          <w:i/>
          <w:sz w:val="18"/>
        </w:rPr>
        <w:t>incrementarà</w:t>
      </w:r>
      <w:proofErr w:type="spellEnd"/>
      <w:r>
        <w:rPr>
          <w:i/>
          <w:sz w:val="18"/>
        </w:rPr>
        <w:t xml:space="preserve"> al emitir la correspondiente factura.</w:t>
      </w:r>
    </w:p>
    <w:p w:rsidR="00C1229F" w:rsidRDefault="00C1229F" w:rsidP="002A2700">
      <w:pPr>
        <w:jc w:val="both"/>
      </w:pPr>
    </w:p>
    <w:p w:rsidR="002A2700" w:rsidRDefault="002A2700" w:rsidP="002A2700"/>
    <w:p w:rsidR="006E1D20" w:rsidRDefault="006E1D20" w:rsidP="002A2700"/>
    <w:p w:rsidR="006E1D20" w:rsidRPr="006E1D20" w:rsidRDefault="006E1D20" w:rsidP="006E1D20"/>
    <w:p w:rsidR="006E1D20" w:rsidRPr="006E1D20" w:rsidRDefault="006E1D20" w:rsidP="006E1D20"/>
    <w:p w:rsidR="006E1D20" w:rsidRPr="006E1D20" w:rsidRDefault="006E1D20" w:rsidP="006E1D20"/>
    <w:p w:rsidR="006E1D20" w:rsidRPr="006E1D20" w:rsidRDefault="006E1D20" w:rsidP="006E1D20">
      <w:pPr>
        <w:tabs>
          <w:tab w:val="left" w:pos="912"/>
        </w:tabs>
      </w:pPr>
      <w:r>
        <w:tab/>
      </w:r>
    </w:p>
    <w:p w:rsidR="006E1D20" w:rsidRDefault="006E1D20" w:rsidP="002A2700"/>
    <w:p w:rsidR="006E1D20" w:rsidRDefault="006E1D20" w:rsidP="005F4800">
      <w:pPr>
        <w:tabs>
          <w:tab w:val="center" w:pos="2547"/>
        </w:tabs>
      </w:pPr>
      <w:r>
        <w:tab/>
      </w:r>
      <w:r>
        <w:br w:type="textWrapping" w:clear="all"/>
      </w:r>
    </w:p>
    <w:sectPr w:rsidR="006E1D20"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45C" w:rsidRDefault="00F7045C">
      <w:r>
        <w:separator/>
      </w:r>
    </w:p>
  </w:endnote>
  <w:endnote w:type="continuationSeparator" w:id="0">
    <w:p w:rsidR="00F7045C" w:rsidRDefault="00F70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45C" w:rsidRDefault="00F7045C">
      <w:r>
        <w:separator/>
      </w:r>
    </w:p>
  </w:footnote>
  <w:footnote w:type="continuationSeparator" w:id="0">
    <w:p w:rsidR="00F7045C" w:rsidRDefault="00F704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493DA1"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68889"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D390211"/>
    <w:multiLevelType w:val="hybridMultilevel"/>
    <w:tmpl w:val="D6DC487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74C219FC"/>
    <w:multiLevelType w:val="hybridMultilevel"/>
    <w:tmpl w:val="D54EAD48"/>
    <w:lvl w:ilvl="0" w:tplc="7772DB62">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 w15:restartNumberingAfterBreak="0">
    <w:nsid w:val="77704DA3"/>
    <w:multiLevelType w:val="hybridMultilevel"/>
    <w:tmpl w:val="7444D7E2"/>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3"/>
  </w:num>
  <w:num w:numId="6">
    <w:abstractNumId w:val="7"/>
  </w:num>
  <w:num w:numId="7">
    <w:abstractNumId w:val="6"/>
  </w:num>
  <w:num w:numId="8">
    <w:abstractNumId w:val="10"/>
  </w:num>
  <w:num w:numId="9">
    <w:abstractNumId w:val="9"/>
  </w:num>
  <w:num w:numId="10">
    <w:abstractNumId w:val="2"/>
  </w:num>
  <w:num w:numId="11">
    <w:abstractNumId w:val="5"/>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DA1"/>
    <w:rsid w:val="000B07BE"/>
    <w:rsid w:val="0013775E"/>
    <w:rsid w:val="00170A5B"/>
    <w:rsid w:val="001D05A8"/>
    <w:rsid w:val="00207AFE"/>
    <w:rsid w:val="002153DA"/>
    <w:rsid w:val="002337D2"/>
    <w:rsid w:val="00251A9A"/>
    <w:rsid w:val="0026293B"/>
    <w:rsid w:val="002A2700"/>
    <w:rsid w:val="002E7571"/>
    <w:rsid w:val="003118EF"/>
    <w:rsid w:val="00332F94"/>
    <w:rsid w:val="00336AA5"/>
    <w:rsid w:val="00344DD7"/>
    <w:rsid w:val="00466031"/>
    <w:rsid w:val="00481631"/>
    <w:rsid w:val="00493DA1"/>
    <w:rsid w:val="004C7CDD"/>
    <w:rsid w:val="004D68B4"/>
    <w:rsid w:val="00536747"/>
    <w:rsid w:val="005F4800"/>
    <w:rsid w:val="00692F97"/>
    <w:rsid w:val="006E1D20"/>
    <w:rsid w:val="0075334B"/>
    <w:rsid w:val="007B44DC"/>
    <w:rsid w:val="00815723"/>
    <w:rsid w:val="00831349"/>
    <w:rsid w:val="00836988"/>
    <w:rsid w:val="00844B8A"/>
    <w:rsid w:val="008D1E58"/>
    <w:rsid w:val="009B49F3"/>
    <w:rsid w:val="009F0701"/>
    <w:rsid w:val="00AF755F"/>
    <w:rsid w:val="00BD08E4"/>
    <w:rsid w:val="00C1229F"/>
    <w:rsid w:val="00CE5C0C"/>
    <w:rsid w:val="00D20D30"/>
    <w:rsid w:val="00D45CC3"/>
    <w:rsid w:val="00D52565"/>
    <w:rsid w:val="00D82872"/>
    <w:rsid w:val="00DD3487"/>
    <w:rsid w:val="00DE73F2"/>
    <w:rsid w:val="00E07E10"/>
    <w:rsid w:val="00E4126B"/>
    <w:rsid w:val="00E76786"/>
    <w:rsid w:val="00F2560D"/>
    <w:rsid w:val="00F57A98"/>
    <w:rsid w:val="00F7045C"/>
    <w:rsid w:val="00FD4272"/>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E7ABC"/>
  <w15:chartTrackingRefBased/>
  <w15:docId w15:val="{CF0E3C23-1A95-45F5-B874-FB5F3DD03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Prrafodelista">
    <w:name w:val="List Paragraph"/>
    <w:basedOn w:val="Normal"/>
    <w:uiPriority w:val="34"/>
    <w:qFormat/>
    <w:rsid w:val="004816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126</Words>
  <Characters>695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820</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Contabilidad1</cp:lastModifiedBy>
  <cp:revision>2</cp:revision>
  <cp:lastPrinted>2021-03-27T11:57:00Z</cp:lastPrinted>
  <dcterms:created xsi:type="dcterms:W3CDTF">2021-06-01T15:03:00Z</dcterms:created>
  <dcterms:modified xsi:type="dcterms:W3CDTF">2021-06-01T15:03:00Z</dcterms:modified>
</cp:coreProperties>
</file>